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75E1" w14:textId="77777777" w:rsidR="00BD3E00" w:rsidRPr="000B0F72" w:rsidRDefault="00BD3E00" w:rsidP="008E0F77">
      <w:pPr>
        <w:shd w:val="clear" w:color="auto" w:fill="FFFFFF"/>
        <w:spacing w:before="300" w:after="150" w:line="276" w:lineRule="auto"/>
        <w:outlineLvl w:val="1"/>
        <w:rPr>
          <w:rFonts w:ascii="Sylfaen" w:hAnsi="Sylfaen"/>
          <w:b/>
          <w:bCs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ტენდერის</w:t>
      </w:r>
      <w:r w:rsidRPr="000B0F72">
        <w:rPr>
          <w:rFonts w:ascii="Sylfaen" w:hAnsi="Sylfaen"/>
          <w:b/>
          <w:bCs/>
          <w:sz w:val="22"/>
          <w:szCs w:val="22"/>
        </w:rPr>
        <w:t xml:space="preserve"> </w:t>
      </w:r>
      <w:r w:rsidRPr="000B0F72">
        <w:rPr>
          <w:rFonts w:ascii="Sylfaen" w:hAnsi="Sylfaen" w:cs="Sylfaen"/>
          <w:b/>
          <w:bCs/>
          <w:sz w:val="22"/>
          <w:szCs w:val="22"/>
        </w:rPr>
        <w:t>აღწერილობა</w:t>
      </w:r>
      <w:r w:rsidRPr="000B0F72">
        <w:rPr>
          <w:rFonts w:ascii="Sylfaen" w:hAnsi="Sylfaen"/>
          <w:b/>
          <w:bCs/>
          <w:sz w:val="22"/>
          <w:szCs w:val="22"/>
        </w:rPr>
        <w:t>:</w:t>
      </w:r>
    </w:p>
    <w:p w14:paraId="59A76564" w14:textId="53DF57AD" w:rsidR="00385DE2" w:rsidRPr="000B0F72" w:rsidRDefault="006832B6" w:rsidP="00385DE2">
      <w:pPr>
        <w:shd w:val="clear" w:color="auto" w:fill="FFFFFF"/>
        <w:spacing w:after="300" w:line="276" w:lineRule="auto"/>
        <w:rPr>
          <w:rFonts w:ascii="Sylfaen" w:hAnsi="Sylfaen"/>
          <w:sz w:val="22"/>
          <w:szCs w:val="22"/>
        </w:rPr>
      </w:pPr>
      <w:r w:rsidRPr="000B0F72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  <w:bookmarkStart w:id="0" w:name="_Hlk46310302"/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ავადმყოფთა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მომსახურე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სასულიერო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პირთა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ორდენის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(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კამილიელების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ფილიალი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b/>
          <w:bCs/>
          <w:sz w:val="22"/>
          <w:szCs w:val="22"/>
          <w:lang w:val="ka-GE"/>
        </w:rPr>
        <w:t>საქართველოში</w:t>
      </w:r>
      <w:r w:rsidR="00BD3E00" w:rsidRPr="000B0F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sz w:val="22"/>
          <w:szCs w:val="22"/>
        </w:rPr>
        <w:t>აცხადებ</w:t>
      </w:r>
      <w:r w:rsidR="00BD3E00" w:rsidRPr="000B0F72">
        <w:rPr>
          <w:rFonts w:ascii="Sylfaen" w:hAnsi="Sylfaen" w:cs="Sylfaen"/>
          <w:sz w:val="22"/>
          <w:szCs w:val="22"/>
          <w:lang w:val="ka-GE"/>
        </w:rPr>
        <w:t>ს</w:t>
      </w:r>
      <w:r w:rsidR="00BD3E00" w:rsidRPr="000B0F72">
        <w:rPr>
          <w:rFonts w:ascii="Sylfaen" w:hAnsi="Sylfaen"/>
          <w:sz w:val="22"/>
          <w:szCs w:val="22"/>
        </w:rPr>
        <w:t xml:space="preserve"> </w:t>
      </w:r>
      <w:r w:rsidR="00BD3E00" w:rsidRPr="000B0F72">
        <w:rPr>
          <w:rFonts w:ascii="Sylfaen" w:hAnsi="Sylfaen" w:cs="Sylfaen"/>
          <w:sz w:val="22"/>
          <w:szCs w:val="22"/>
        </w:rPr>
        <w:t>ტენდერს</w:t>
      </w:r>
      <w:r w:rsidR="00BD3E00" w:rsidRPr="000B0F72">
        <w:rPr>
          <w:rFonts w:ascii="Sylfaen" w:hAnsi="Sylfaen"/>
          <w:sz w:val="22"/>
          <w:szCs w:val="22"/>
        </w:rPr>
        <w:t xml:space="preserve"> </w:t>
      </w:r>
      <w:r w:rsidR="00BD3E00" w:rsidRPr="000B0F7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="00BD3E00" w:rsidRPr="000B0F72">
        <w:rPr>
          <w:rFonts w:ascii="Sylfaen" w:hAnsi="Sylfaen"/>
          <w:sz w:val="22"/>
          <w:szCs w:val="22"/>
          <w:lang w:val="ka-GE"/>
        </w:rPr>
        <w:t>-</w:t>
      </w:r>
      <w:r w:rsidR="00BD3E00" w:rsidRPr="000B0F7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="00BD3E00"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="00BD3E00" w:rsidRPr="000B0F72">
        <w:rPr>
          <w:rFonts w:ascii="Sylfaen" w:hAnsi="Sylfaen" w:cs="Sylfaen"/>
          <w:sz w:val="22"/>
          <w:szCs w:val="22"/>
          <w:lang w:val="ka-GE"/>
        </w:rPr>
        <w:t>ცენტრის</w:t>
      </w:r>
      <w:r w:rsidR="00BD3E00" w:rsidRPr="000B0F72">
        <w:rPr>
          <w:rFonts w:ascii="Sylfaen" w:hAnsi="Sylfaen"/>
          <w:sz w:val="22"/>
          <w:szCs w:val="22"/>
          <w:lang w:val="ka-GE"/>
        </w:rPr>
        <w:t xml:space="preserve"> </w:t>
      </w:r>
      <w:bookmarkEnd w:id="0"/>
      <w:r w:rsidR="005B3E53" w:rsidRPr="000B0F72">
        <w:rPr>
          <w:rFonts w:ascii="Sylfaen" w:hAnsi="Sylfaen"/>
          <w:sz w:val="22"/>
          <w:szCs w:val="22"/>
          <w:lang w:val="ka-GE"/>
        </w:rPr>
        <w:t xml:space="preserve">საერთო </w:t>
      </w:r>
      <w:r w:rsidR="00013771" w:rsidRPr="000B0F72">
        <w:rPr>
          <w:rFonts w:ascii="Sylfaen" w:hAnsi="Sylfaen" w:cs="Sylfaen"/>
          <w:sz w:val="22"/>
          <w:szCs w:val="22"/>
        </w:rPr>
        <w:t>საინჟინრო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 კომუნიკაციების </w:t>
      </w:r>
      <w:r w:rsidR="00013771" w:rsidRPr="000B0F72">
        <w:rPr>
          <w:rFonts w:ascii="Sylfaen" w:hAnsi="Sylfaen" w:cs="Sylfaen"/>
          <w:sz w:val="22"/>
          <w:szCs w:val="22"/>
        </w:rPr>
        <w:t>საპროექტო</w:t>
      </w:r>
      <w:r w:rsidR="00013771" w:rsidRPr="000B0F72">
        <w:rPr>
          <w:rFonts w:ascii="Sylfaen" w:hAnsi="Sylfaen"/>
          <w:sz w:val="22"/>
          <w:szCs w:val="22"/>
        </w:rPr>
        <w:t xml:space="preserve"> </w:t>
      </w:r>
      <w:r w:rsidR="00013771" w:rsidRPr="000B0F72">
        <w:rPr>
          <w:rFonts w:ascii="Sylfaen" w:hAnsi="Sylfaen" w:cs="Sylfaen"/>
          <w:sz w:val="22"/>
          <w:szCs w:val="22"/>
        </w:rPr>
        <w:t>მომსახურება</w:t>
      </w:r>
      <w:r w:rsidR="00013771" w:rsidRPr="000B0F72">
        <w:rPr>
          <w:rFonts w:ascii="Sylfaen" w:hAnsi="Sylfaen" w:cs="Sylfaen"/>
          <w:sz w:val="22"/>
          <w:szCs w:val="22"/>
          <w:lang w:val="ka-GE"/>
        </w:rPr>
        <w:t>ზე</w:t>
      </w:r>
      <w:r w:rsidR="00385DE2" w:rsidRPr="000B0F72">
        <w:rPr>
          <w:rFonts w:ascii="Sylfaen" w:hAnsi="Sylfaen"/>
          <w:sz w:val="22"/>
          <w:szCs w:val="22"/>
        </w:rPr>
        <w:t>.</w:t>
      </w:r>
    </w:p>
    <w:p w14:paraId="0E1A9E14" w14:textId="678B2D12" w:rsidR="00BD3E00" w:rsidRPr="000B0F72" w:rsidRDefault="00BD3E00" w:rsidP="00385DE2">
      <w:pPr>
        <w:shd w:val="clear" w:color="auto" w:fill="FFFFFF"/>
        <w:spacing w:after="300" w:line="276" w:lineRule="auto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გამოცხადების</w:t>
      </w:r>
      <w:r w:rsidRPr="000B0F72">
        <w:rPr>
          <w:rFonts w:ascii="Sylfaen" w:hAnsi="Sylfaen"/>
          <w:b/>
          <w:bCs/>
          <w:sz w:val="22"/>
          <w:szCs w:val="22"/>
        </w:rPr>
        <w:t xml:space="preserve"> </w:t>
      </w:r>
      <w:r w:rsidRPr="000B0F72">
        <w:rPr>
          <w:rFonts w:ascii="Sylfaen" w:hAnsi="Sylfaen" w:cs="Sylfaen"/>
          <w:b/>
          <w:bCs/>
          <w:sz w:val="22"/>
          <w:szCs w:val="22"/>
        </w:rPr>
        <w:t>თარიღი</w:t>
      </w:r>
      <w:r w:rsidRPr="000B0F72">
        <w:rPr>
          <w:rFonts w:ascii="Sylfaen" w:hAnsi="Sylfaen"/>
          <w:b/>
          <w:bCs/>
          <w:sz w:val="22"/>
          <w:szCs w:val="22"/>
        </w:rPr>
        <w:t>: </w:t>
      </w:r>
      <w:r w:rsidRPr="000B0F72">
        <w:rPr>
          <w:rFonts w:ascii="Sylfaen" w:hAnsi="Sylfaen"/>
          <w:sz w:val="22"/>
          <w:szCs w:val="22"/>
        </w:rPr>
        <w:t xml:space="preserve">2020 </w:t>
      </w:r>
      <w:r w:rsidRPr="000B0F72">
        <w:rPr>
          <w:rFonts w:ascii="Sylfaen" w:hAnsi="Sylfaen" w:cs="Sylfaen"/>
          <w:sz w:val="22"/>
          <w:szCs w:val="22"/>
        </w:rPr>
        <w:t>წლის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="005723C5" w:rsidRPr="000B0F72">
        <w:rPr>
          <w:rFonts w:ascii="Sylfaen" w:hAnsi="Sylfaen"/>
          <w:sz w:val="22"/>
          <w:szCs w:val="22"/>
          <w:lang w:val="ka-GE"/>
        </w:rPr>
        <w:t>11</w:t>
      </w:r>
      <w:r w:rsidR="00177D09"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="00013771" w:rsidRPr="000B0F72">
        <w:rPr>
          <w:rFonts w:ascii="Sylfaen" w:hAnsi="Sylfaen"/>
          <w:sz w:val="22"/>
          <w:szCs w:val="22"/>
          <w:lang w:val="ka-GE"/>
        </w:rPr>
        <w:t>ნოემბერი</w:t>
      </w:r>
    </w:p>
    <w:p w14:paraId="2E2F0DA7" w14:textId="77777777" w:rsidR="00BD3E00" w:rsidRPr="000B0F72" w:rsidRDefault="00BD3E00" w:rsidP="008E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ქვეყანა</w:t>
      </w:r>
      <w:r w:rsidRPr="000B0F72">
        <w:rPr>
          <w:rFonts w:ascii="Sylfaen" w:hAnsi="Sylfaen"/>
          <w:b/>
          <w:bCs/>
          <w:sz w:val="22"/>
          <w:szCs w:val="22"/>
        </w:rPr>
        <w:t>: </w:t>
      </w:r>
      <w:r w:rsidRPr="000B0F72">
        <w:rPr>
          <w:rFonts w:ascii="Sylfaen" w:hAnsi="Sylfaen" w:cs="Sylfaen"/>
          <w:sz w:val="22"/>
          <w:szCs w:val="22"/>
        </w:rPr>
        <w:t>საქართველო</w:t>
      </w:r>
    </w:p>
    <w:p w14:paraId="7031029D" w14:textId="77777777" w:rsidR="00C576CD" w:rsidRPr="000B0F72" w:rsidRDefault="00BD3E00" w:rsidP="00C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შესრულების</w:t>
      </w:r>
      <w:r w:rsidRPr="000B0F72">
        <w:rPr>
          <w:rFonts w:ascii="Sylfaen" w:hAnsi="Sylfaen"/>
          <w:b/>
          <w:bCs/>
          <w:sz w:val="22"/>
          <w:szCs w:val="22"/>
        </w:rPr>
        <w:t xml:space="preserve"> </w:t>
      </w:r>
      <w:r w:rsidRPr="000B0F72">
        <w:rPr>
          <w:rFonts w:ascii="Sylfaen" w:hAnsi="Sylfaen" w:cs="Sylfaen"/>
          <w:b/>
          <w:bCs/>
          <w:sz w:val="22"/>
          <w:szCs w:val="22"/>
        </w:rPr>
        <w:t>ადგილი</w:t>
      </w:r>
      <w:r w:rsidRPr="000B0F72">
        <w:rPr>
          <w:rFonts w:ascii="Sylfaen" w:hAnsi="Sylfaen"/>
          <w:b/>
          <w:bCs/>
          <w:sz w:val="22"/>
          <w:szCs w:val="22"/>
        </w:rPr>
        <w:t>: </w:t>
      </w:r>
      <w:r w:rsidRPr="000B0F72">
        <w:rPr>
          <w:rFonts w:ascii="Sylfaen" w:hAnsi="Sylfaen" w:cs="Sylfaen"/>
          <w:sz w:val="22"/>
          <w:szCs w:val="22"/>
          <w:lang w:val="ka-GE"/>
        </w:rPr>
        <w:t>ახალციხე</w:t>
      </w:r>
      <w:r w:rsidRPr="000B0F72">
        <w:rPr>
          <w:rFonts w:ascii="Sylfaen" w:hAnsi="Sylfaen"/>
          <w:sz w:val="22"/>
          <w:szCs w:val="22"/>
          <w:lang w:val="ka-GE"/>
        </w:rPr>
        <w:t xml:space="preserve">, 9 </w:t>
      </w:r>
      <w:r w:rsidRPr="000B0F72">
        <w:rPr>
          <w:rFonts w:ascii="Sylfaen" w:hAnsi="Sylfaen" w:cs="Sylfaen"/>
          <w:sz w:val="22"/>
          <w:szCs w:val="22"/>
          <w:lang w:val="ka-GE"/>
        </w:rPr>
        <w:t>აპრილის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ქ</w:t>
      </w:r>
      <w:r w:rsidRPr="000B0F72">
        <w:rPr>
          <w:rFonts w:ascii="Sylfaen" w:hAnsi="Sylfaen"/>
          <w:sz w:val="22"/>
          <w:szCs w:val="22"/>
          <w:lang w:val="ka-GE"/>
        </w:rPr>
        <w:t>.</w:t>
      </w:r>
      <w:r w:rsidRPr="000B0F72">
        <w:rPr>
          <w:rFonts w:ascii="Sylfaen" w:hAnsi="Sylfaen"/>
          <w:sz w:val="22"/>
          <w:szCs w:val="22"/>
        </w:rPr>
        <w:t xml:space="preserve"> №</w:t>
      </w:r>
      <w:r w:rsidRPr="000B0F72">
        <w:rPr>
          <w:rFonts w:ascii="Sylfaen" w:hAnsi="Sylfaen"/>
          <w:sz w:val="22"/>
          <w:szCs w:val="22"/>
          <w:lang w:val="ka-GE"/>
        </w:rPr>
        <w:t xml:space="preserve"> 1</w:t>
      </w:r>
      <w:r w:rsidRPr="000B0F72">
        <w:rPr>
          <w:rFonts w:ascii="Sylfaen" w:hAnsi="Sylfaen" w:cs="Sylfaen"/>
          <w:sz w:val="22"/>
          <w:szCs w:val="22"/>
          <w:lang w:val="ka-GE"/>
        </w:rPr>
        <w:t>გ</w:t>
      </w:r>
    </w:p>
    <w:p w14:paraId="08AAF98A" w14:textId="758F4375" w:rsidR="00C576CD" w:rsidRPr="000B0F72" w:rsidRDefault="00BD3E00" w:rsidP="00C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კონტრაქტის</w:t>
      </w:r>
      <w:r w:rsidRPr="000B0F72">
        <w:rPr>
          <w:rFonts w:ascii="Sylfaen" w:hAnsi="Sylfaen"/>
          <w:b/>
          <w:bCs/>
          <w:sz w:val="22"/>
          <w:szCs w:val="22"/>
        </w:rPr>
        <w:t xml:space="preserve"> </w:t>
      </w:r>
      <w:r w:rsidRPr="000B0F72">
        <w:rPr>
          <w:rFonts w:ascii="Sylfaen" w:hAnsi="Sylfaen" w:cs="Sylfaen"/>
          <w:b/>
          <w:bCs/>
          <w:sz w:val="22"/>
          <w:szCs w:val="22"/>
        </w:rPr>
        <w:t>დასახელება</w:t>
      </w:r>
      <w:r w:rsidRPr="000B0F72">
        <w:rPr>
          <w:rFonts w:ascii="Sylfaen" w:hAnsi="Sylfaen"/>
          <w:b/>
          <w:bCs/>
          <w:sz w:val="22"/>
          <w:szCs w:val="22"/>
        </w:rPr>
        <w:t>:</w:t>
      </w:r>
      <w:r w:rsidRPr="000B0F72">
        <w:rPr>
          <w:rFonts w:ascii="Sylfaen" w:hAnsi="Sylfaen"/>
          <w:sz w:val="22"/>
          <w:szCs w:val="22"/>
        </w:rPr>
        <w:t> </w:t>
      </w:r>
      <w:r w:rsidRPr="000B0F7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0B0F72">
        <w:rPr>
          <w:rFonts w:ascii="Sylfaen" w:hAnsi="Sylfaen"/>
          <w:sz w:val="22"/>
          <w:szCs w:val="22"/>
          <w:lang w:val="ka-GE"/>
        </w:rPr>
        <w:t>-</w:t>
      </w:r>
      <w:r w:rsidRPr="000B0F7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="00013771" w:rsidRPr="000B0F72">
        <w:rPr>
          <w:rFonts w:ascii="Sylfaen" w:hAnsi="Sylfaen"/>
          <w:sz w:val="22"/>
          <w:szCs w:val="22"/>
          <w:lang w:val="ka-GE"/>
        </w:rPr>
        <w:t xml:space="preserve">საინჟენრო </w:t>
      </w:r>
      <w:r w:rsidR="006B0327" w:rsidRPr="000B0F72">
        <w:rPr>
          <w:rFonts w:ascii="Sylfaen" w:hAnsi="Sylfaen"/>
          <w:sz w:val="22"/>
          <w:szCs w:val="22"/>
          <w:lang w:val="ka-GE"/>
        </w:rPr>
        <w:t xml:space="preserve">კომუნიკაციების </w:t>
      </w:r>
      <w:r w:rsidR="00013771" w:rsidRPr="000B0F72">
        <w:rPr>
          <w:rFonts w:ascii="Sylfaen" w:hAnsi="Sylfaen"/>
          <w:sz w:val="22"/>
          <w:szCs w:val="22"/>
          <w:lang w:val="ka-GE"/>
        </w:rPr>
        <w:t>პროექტირების დოკუმენტაციის მომზადება</w:t>
      </w:r>
    </w:p>
    <w:p w14:paraId="6CE8C94D" w14:textId="1A249669" w:rsidR="00BD3E00" w:rsidRPr="000B0F72" w:rsidRDefault="00BD3E00" w:rsidP="00C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bCs/>
          <w:sz w:val="22"/>
          <w:szCs w:val="22"/>
        </w:rPr>
        <w:t>დამკვეთი</w:t>
      </w:r>
      <w:r w:rsidRPr="000B0F72">
        <w:rPr>
          <w:rFonts w:ascii="Sylfaen" w:hAnsi="Sylfaen"/>
          <w:b/>
          <w:bCs/>
          <w:sz w:val="22"/>
          <w:szCs w:val="22"/>
        </w:rPr>
        <w:t>: 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ავადმყოფთა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მომსახურე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სასულიერო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პირთა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ორდენის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(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კამილიელების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)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ფილიალი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საქართველოში</w:t>
      </w:r>
    </w:p>
    <w:p w14:paraId="1C748FB9" w14:textId="6A4D4BEC" w:rsidR="00C576CD" w:rsidRPr="000B0F72" w:rsidRDefault="00BD3E00" w:rsidP="00C576C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Cs/>
          <w:sz w:val="22"/>
          <w:szCs w:val="22"/>
          <w:lang w:val="ka-GE"/>
        </w:rPr>
        <w:t>ავადმყოფთა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მომსახურე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სასულიერო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პირთა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ორდენის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(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კამილიელების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)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ფილიალი</w:t>
      </w:r>
      <w:r w:rsidRPr="000B0F72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bCs/>
          <w:sz w:val="22"/>
          <w:szCs w:val="22"/>
          <w:lang w:val="ka-GE"/>
        </w:rPr>
        <w:t>საქართველოში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იწვევს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დაინტერესებულ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პრეტენდენტებს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0B0F72">
        <w:rPr>
          <w:rFonts w:ascii="Sylfaen" w:hAnsi="Sylfaen"/>
          <w:sz w:val="22"/>
          <w:szCs w:val="22"/>
          <w:lang w:val="ka-GE"/>
        </w:rPr>
        <w:t>-</w:t>
      </w:r>
      <w:r w:rsidRPr="000B0F7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/>
          <w:sz w:val="22"/>
          <w:szCs w:val="22"/>
        </w:rPr>
        <w:t>(</w:t>
      </w:r>
      <w:r w:rsidRPr="000B0F72">
        <w:rPr>
          <w:rFonts w:ascii="Sylfaen" w:hAnsi="Sylfaen" w:cs="Sylfaen"/>
          <w:sz w:val="22"/>
          <w:szCs w:val="22"/>
        </w:rPr>
        <w:t>ობიექტის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საკადასტრო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კოდი</w:t>
      </w:r>
      <w:r w:rsidRPr="000B0F72">
        <w:rPr>
          <w:rFonts w:ascii="Sylfaen" w:hAnsi="Sylfaen"/>
          <w:sz w:val="22"/>
          <w:szCs w:val="22"/>
        </w:rPr>
        <w:t xml:space="preserve">: </w:t>
      </w:r>
      <w:r w:rsidR="00B644E2" w:rsidRPr="000B0F72">
        <w:rPr>
          <w:rFonts w:ascii="Sylfaen" w:hAnsi="Sylfaen"/>
          <w:sz w:val="22"/>
          <w:szCs w:val="22"/>
        </w:rPr>
        <w:t>62.09.60.104</w:t>
      </w:r>
      <w:r w:rsidR="009C4BE1" w:rsidRPr="000B0F72">
        <w:rPr>
          <w:rFonts w:ascii="Sylfaen" w:hAnsi="Sylfaen"/>
          <w:sz w:val="22"/>
          <w:szCs w:val="22"/>
          <w:lang w:val="ru-RU"/>
        </w:rPr>
        <w:t xml:space="preserve"> </w:t>
      </w:r>
      <w:r w:rsidRPr="000B0F72">
        <w:rPr>
          <w:rFonts w:ascii="Sylfaen" w:hAnsi="Sylfaen"/>
          <w:sz w:val="22"/>
          <w:szCs w:val="22"/>
        </w:rPr>
        <w:t xml:space="preserve">) </w:t>
      </w:r>
      <w:r w:rsidR="00013771" w:rsidRPr="000B0F72">
        <w:rPr>
          <w:rFonts w:ascii="Sylfaen" w:hAnsi="Sylfaen"/>
          <w:sz w:val="22"/>
          <w:szCs w:val="22"/>
          <w:lang w:val="ka-GE"/>
        </w:rPr>
        <w:t xml:space="preserve">საინჟენრო </w:t>
      </w:r>
      <w:r w:rsidR="006B0327" w:rsidRPr="000B0F72">
        <w:rPr>
          <w:rFonts w:ascii="Sylfaen" w:hAnsi="Sylfaen"/>
          <w:sz w:val="22"/>
          <w:szCs w:val="22"/>
          <w:lang w:val="ka-GE"/>
        </w:rPr>
        <w:t xml:space="preserve">კომუნიკაციების </w:t>
      </w:r>
      <w:r w:rsidR="00013771" w:rsidRPr="000B0F72">
        <w:rPr>
          <w:rFonts w:ascii="Sylfaen" w:hAnsi="Sylfaen"/>
          <w:sz w:val="22"/>
          <w:szCs w:val="22"/>
          <w:lang w:val="ka-GE"/>
        </w:rPr>
        <w:t>პროექტირების დოკუმენტაციის მომზადებასთან დაკავშირებით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წარმოადგინონ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სატენდერო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წინადადებები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წინამდებარე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მოწვევის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B644E2" w:rsidRPr="000B0F72">
        <w:rPr>
          <w:rFonts w:ascii="Sylfaen" w:hAnsi="Sylfaen" w:cs="Sylfaen"/>
          <w:sz w:val="22"/>
          <w:szCs w:val="22"/>
        </w:rPr>
        <w:t>პირობების</w:t>
      </w:r>
      <w:r w:rsidR="00B644E2" w:rsidRPr="000B0F72">
        <w:rPr>
          <w:rFonts w:ascii="Sylfaen" w:hAnsi="Sylfaen"/>
          <w:sz w:val="22"/>
          <w:szCs w:val="22"/>
        </w:rPr>
        <w:t xml:space="preserve"> </w:t>
      </w:r>
      <w:r w:rsidR="007B661D" w:rsidRPr="000B0F72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B644E2" w:rsidRPr="000B0F72">
        <w:rPr>
          <w:rFonts w:ascii="Sylfaen" w:hAnsi="Sylfaen"/>
          <w:sz w:val="22"/>
          <w:szCs w:val="22"/>
          <w:lang w:val="ka-GE"/>
        </w:rPr>
        <w:t>;</w:t>
      </w:r>
    </w:p>
    <w:p w14:paraId="3F355EBF" w14:textId="77777777" w:rsidR="00C576CD" w:rsidRPr="000B0F72" w:rsidRDefault="00BD3E00" w:rsidP="00C576C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სამშენებლო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ობიექტის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საწყისი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მდგომარეობა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განისაზღვრება</w:t>
      </w:r>
      <w:r w:rsidR="00B644E2"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="00385DE2" w:rsidRPr="000B0F72">
        <w:rPr>
          <w:rFonts w:ascii="Sylfaen" w:hAnsi="Sylfaen" w:cs="Sylfaen"/>
          <w:sz w:val="22"/>
          <w:szCs w:val="22"/>
        </w:rPr>
        <w:t>დასრულებული</w:t>
      </w:r>
      <w:r w:rsidR="00385DE2" w:rsidRPr="000B0F72">
        <w:rPr>
          <w:rFonts w:ascii="Sylfaen" w:hAnsi="Sylfaen"/>
          <w:sz w:val="22"/>
          <w:szCs w:val="22"/>
        </w:rPr>
        <w:t xml:space="preserve"> </w:t>
      </w:r>
      <w:r w:rsidR="00385DE2" w:rsidRPr="000B0F72">
        <w:rPr>
          <w:rFonts w:ascii="Sylfaen" w:hAnsi="Sylfaen" w:cs="Sylfaen"/>
          <w:sz w:val="22"/>
          <w:szCs w:val="22"/>
        </w:rPr>
        <w:t>რკინა</w:t>
      </w:r>
      <w:r w:rsidR="00385DE2" w:rsidRPr="000B0F72">
        <w:rPr>
          <w:rFonts w:ascii="Sylfaen" w:hAnsi="Sylfaen"/>
          <w:sz w:val="22"/>
          <w:szCs w:val="22"/>
        </w:rPr>
        <w:t>-</w:t>
      </w:r>
      <w:r w:rsidR="00385DE2" w:rsidRPr="000B0F72">
        <w:rPr>
          <w:rFonts w:ascii="Sylfaen" w:hAnsi="Sylfaen" w:cs="Sylfaen"/>
          <w:sz w:val="22"/>
          <w:szCs w:val="22"/>
        </w:rPr>
        <w:t>ბეტონის</w:t>
      </w:r>
      <w:r w:rsidR="00385DE2" w:rsidRPr="000B0F72">
        <w:rPr>
          <w:rFonts w:ascii="Sylfaen" w:hAnsi="Sylfaen"/>
          <w:sz w:val="22"/>
          <w:szCs w:val="22"/>
        </w:rPr>
        <w:t xml:space="preserve"> </w:t>
      </w:r>
      <w:r w:rsidR="00385DE2" w:rsidRPr="000B0F72">
        <w:rPr>
          <w:rFonts w:ascii="Sylfaen" w:hAnsi="Sylfaen" w:cs="Sylfaen"/>
          <w:sz w:val="22"/>
          <w:szCs w:val="22"/>
        </w:rPr>
        <w:t>სამუშაოებით</w:t>
      </w:r>
      <w:r w:rsidR="00385DE2" w:rsidRPr="000B0F72">
        <w:rPr>
          <w:rFonts w:ascii="Sylfaen" w:hAnsi="Sylfaen"/>
          <w:sz w:val="22"/>
          <w:szCs w:val="22"/>
        </w:rPr>
        <w:t xml:space="preserve">. </w:t>
      </w:r>
    </w:p>
    <w:p w14:paraId="6E7C392A" w14:textId="78EFBDCB" w:rsidR="00BD3E00" w:rsidRPr="000B0F72" w:rsidRDefault="00385DE2" w:rsidP="00C576C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შესასრულებლი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სამუშაოები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მოიცავს</w:t>
      </w:r>
      <w:r w:rsidR="00013771" w:rsidRPr="000B0F72">
        <w:rPr>
          <w:rFonts w:ascii="Sylfaen" w:hAnsi="Sylfaen"/>
          <w:sz w:val="22"/>
          <w:szCs w:val="22"/>
          <w:lang w:val="ka-GE"/>
        </w:rPr>
        <w:t>:</w:t>
      </w:r>
    </w:p>
    <w:p w14:paraId="5EB221A6" w14:textId="72C1BAF6" w:rsidR="005723C5" w:rsidRPr="000B0F72" w:rsidRDefault="005723C5" w:rsidP="005723C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გარე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და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შ</w:t>
      </w:r>
      <w:r w:rsidRPr="000B0F72">
        <w:rPr>
          <w:rFonts w:ascii="Sylfaen" w:hAnsi="Sylfaen"/>
          <w:sz w:val="22"/>
          <w:szCs w:val="22"/>
          <w:lang w:val="ka-GE"/>
        </w:rPr>
        <w:t>იდა კანალიზაციის სისტემების პროექტირებას;</w:t>
      </w:r>
    </w:p>
    <w:p w14:paraId="0D2E7185" w14:textId="3BFAD875" w:rsidR="005723C5" w:rsidRPr="000B0F72" w:rsidRDefault="005723C5" w:rsidP="005723C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/>
          <w:sz w:val="22"/>
          <w:szCs w:val="22"/>
          <w:lang w:val="ka-GE"/>
        </w:rPr>
        <w:t>გარე სანიაღვრე ქსელის პროექტირებას;</w:t>
      </w:r>
    </w:p>
    <w:p w14:paraId="2E3E5119" w14:textId="77777777" w:rsidR="005D4AEC" w:rsidRPr="000B0F72" w:rsidRDefault="00013771" w:rsidP="005D4AE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გათბობა</w:t>
      </w:r>
      <w:r w:rsidRPr="000B0F72">
        <w:rPr>
          <w:rFonts w:ascii="Sylfaen" w:hAnsi="Sylfaen"/>
          <w:sz w:val="22"/>
          <w:szCs w:val="22"/>
          <w:lang w:val="ka-GE"/>
        </w:rPr>
        <w:t>-გაგრილების სისტემის პროექტირებას</w:t>
      </w:r>
      <w:r w:rsidR="00112656" w:rsidRPr="000B0F72">
        <w:rPr>
          <w:rFonts w:ascii="Sylfaen" w:hAnsi="Sylfaen"/>
          <w:sz w:val="22"/>
          <w:szCs w:val="22"/>
          <w:lang w:val="ka-GE"/>
        </w:rPr>
        <w:t xml:space="preserve"> (საქვაბის ჩათვლით)</w:t>
      </w:r>
      <w:r w:rsidRPr="000B0F72">
        <w:rPr>
          <w:rFonts w:ascii="Sylfaen" w:hAnsi="Sylfaen"/>
          <w:sz w:val="22"/>
          <w:szCs w:val="22"/>
          <w:lang w:val="ka-GE"/>
        </w:rPr>
        <w:t>;</w:t>
      </w:r>
    </w:p>
    <w:p w14:paraId="1858ACEC" w14:textId="4B9DC212" w:rsidR="00013771" w:rsidRPr="000B0F72" w:rsidRDefault="005D4AEC" w:rsidP="000D53E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ცივი</w:t>
      </w:r>
      <w:r w:rsidRPr="000B0F72">
        <w:rPr>
          <w:rFonts w:ascii="Sylfaen" w:hAnsi="Sylfaen"/>
          <w:sz w:val="22"/>
          <w:szCs w:val="22"/>
          <w:lang w:val="ka-GE"/>
        </w:rPr>
        <w:t>, ცხელი და ცხელი წყლის რეცირკულაციის სისტემების პროექტირებას;</w:t>
      </w:r>
    </w:p>
    <w:p w14:paraId="21C9856F" w14:textId="338A23D7" w:rsidR="00013771" w:rsidRPr="000B0F72" w:rsidRDefault="00013771" w:rsidP="0011265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ვენტილაციის სისტემის პროექტირებას</w:t>
      </w:r>
      <w:r w:rsidRPr="000B0F72">
        <w:rPr>
          <w:rFonts w:ascii="Sylfaen" w:hAnsi="Sylfaen"/>
          <w:sz w:val="22"/>
          <w:szCs w:val="22"/>
          <w:lang w:val="ka-GE"/>
        </w:rPr>
        <w:t>;</w:t>
      </w:r>
    </w:p>
    <w:p w14:paraId="3C388E02" w14:textId="7C6FDBCE" w:rsidR="00013771" w:rsidRPr="000B0F72" w:rsidRDefault="00013771" w:rsidP="0011265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სახანძრო ვენტილაციის სისტემის პროექტირებას</w:t>
      </w:r>
      <w:r w:rsidRPr="000B0F72">
        <w:rPr>
          <w:rFonts w:ascii="Sylfaen" w:hAnsi="Sylfaen"/>
          <w:sz w:val="22"/>
          <w:szCs w:val="22"/>
          <w:lang w:val="ka-GE"/>
        </w:rPr>
        <w:t>;</w:t>
      </w:r>
    </w:p>
    <w:p w14:paraId="52F3A5ED" w14:textId="50DE5823" w:rsidR="00C576CD" w:rsidRPr="000B0F72" w:rsidRDefault="00C576CD" w:rsidP="0011265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სახანძრო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წყალმქრობის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პროექტირება</w:t>
      </w:r>
      <w:r w:rsidRPr="000B0F72">
        <w:rPr>
          <w:rFonts w:ascii="Sylfaen" w:hAnsi="Sylfaen"/>
          <w:sz w:val="22"/>
          <w:szCs w:val="22"/>
          <w:lang w:val="ka-GE"/>
        </w:rPr>
        <w:t xml:space="preserve"> ( სპრ</w:t>
      </w:r>
      <w:r w:rsidR="00EE2561" w:rsidRPr="000B0F72">
        <w:rPr>
          <w:rFonts w:ascii="Sylfaen" w:hAnsi="Sylfaen"/>
          <w:sz w:val="22"/>
          <w:szCs w:val="22"/>
          <w:lang w:val="ka-GE"/>
        </w:rPr>
        <w:t xml:space="preserve">ინკლერები </w:t>
      </w:r>
      <w:r w:rsidRPr="000B0F72">
        <w:rPr>
          <w:rFonts w:ascii="Sylfaen" w:hAnsi="Sylfaen"/>
          <w:sz w:val="22"/>
          <w:szCs w:val="22"/>
          <w:lang w:val="ka-GE"/>
        </w:rPr>
        <w:t>და გარე ჰიდრანტი)</w:t>
      </w:r>
      <w:r w:rsidR="00EE2561" w:rsidRPr="000B0F72">
        <w:rPr>
          <w:rFonts w:ascii="Sylfaen" w:hAnsi="Sylfaen"/>
          <w:sz w:val="22"/>
          <w:szCs w:val="22"/>
          <w:lang w:val="ka-GE"/>
        </w:rPr>
        <w:t>;</w:t>
      </w:r>
    </w:p>
    <w:p w14:paraId="234B2012" w14:textId="634BE12D" w:rsidR="00EE2561" w:rsidRPr="000B0F72" w:rsidRDefault="00EE2561" w:rsidP="0011265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ელექტრო</w:t>
      </w:r>
      <w:r w:rsidRPr="000B0F72">
        <w:rPr>
          <w:rFonts w:ascii="Sylfaen" w:hAnsi="Sylfaen"/>
          <w:sz w:val="22"/>
          <w:szCs w:val="22"/>
          <w:lang w:val="ka-GE"/>
        </w:rPr>
        <w:t>ობის პროექტირება ( მეხამრიდის და დამიწების კონტურის ჩათვლით);</w:t>
      </w:r>
    </w:p>
    <w:p w14:paraId="500F1D23" w14:textId="303072CB" w:rsidR="00C576CD" w:rsidRPr="000B0F72" w:rsidRDefault="00EE2561" w:rsidP="0011265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709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სუსტი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დენების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ქსელ</w:t>
      </w:r>
      <w:r w:rsidRPr="000B0F72">
        <w:rPr>
          <w:rFonts w:ascii="Sylfaen" w:hAnsi="Sylfaen"/>
          <w:sz w:val="22"/>
          <w:szCs w:val="22"/>
          <w:lang w:val="ka-GE"/>
        </w:rPr>
        <w:t>ების პროექტირება</w:t>
      </w:r>
      <w:r w:rsidR="005B3E53" w:rsidRPr="000B0F72">
        <w:rPr>
          <w:rFonts w:ascii="Sylfaen" w:hAnsi="Sylfaen"/>
          <w:sz w:val="22"/>
          <w:szCs w:val="22"/>
          <w:lang w:val="ka-GE"/>
        </w:rPr>
        <w:t>.</w:t>
      </w:r>
    </w:p>
    <w:p w14:paraId="3589525E" w14:textId="5A5971EC" w:rsidR="00B964D1" w:rsidRPr="000B0F72" w:rsidRDefault="00B964D1" w:rsidP="008E0F77">
      <w:pPr>
        <w:shd w:val="clear" w:color="auto" w:fill="FFFFFF"/>
        <w:spacing w:before="100" w:beforeAutospacing="1" w:after="100" w:afterAutospacing="1" w:line="276" w:lineRule="auto"/>
        <w:ind w:left="27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sz w:val="22"/>
          <w:szCs w:val="22"/>
          <w:shd w:val="clear" w:color="auto" w:fill="FFFFFF"/>
        </w:rPr>
        <w:t>სატენდერო</w:t>
      </w:r>
      <w:r w:rsidRPr="000B0F72">
        <w:rPr>
          <w:rFonts w:ascii="Sylfaen" w:hAnsi="Sylfaen"/>
          <w:b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b/>
          <w:sz w:val="22"/>
          <w:szCs w:val="22"/>
          <w:shd w:val="clear" w:color="auto" w:fill="FFFFFF"/>
        </w:rPr>
        <w:t>პირობები</w:t>
      </w:r>
      <w:r w:rsidRPr="000B0F72">
        <w:rPr>
          <w:rFonts w:ascii="Sylfaen" w:hAnsi="Sylfaen"/>
          <w:b/>
          <w:sz w:val="22"/>
          <w:szCs w:val="22"/>
          <w:shd w:val="clear" w:color="auto" w:fill="FFFFFF"/>
        </w:rPr>
        <w:t>: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ფასები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წარმოდგენილი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იყოს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ლარში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,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გადასახადის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ჩათვლით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(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.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ღ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.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.,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საშემოსავლო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.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შ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.)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წინადადება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შევსებული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იყოს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დამკვეთის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მიერ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წარმოდგენილ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„</w:t>
      </w:r>
      <w:r w:rsidR="00197E8C" w:rsidRPr="000B0F7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Pr="000B0F72">
        <w:rPr>
          <w:rFonts w:ascii="Sylfaen" w:hAnsi="Sylfaen" w:cs="Sylfaen"/>
          <w:b/>
          <w:sz w:val="22"/>
          <w:szCs w:val="22"/>
          <w:shd w:val="clear" w:color="auto" w:fill="FFFFFF"/>
        </w:rPr>
        <w:t>სატენდერო</w:t>
      </w:r>
      <w:r w:rsidRPr="000B0F72">
        <w:rPr>
          <w:rFonts w:ascii="Sylfaen" w:hAnsi="Sylfaen"/>
          <w:b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b/>
          <w:sz w:val="22"/>
          <w:szCs w:val="22"/>
          <w:shd w:val="clear" w:color="auto" w:fill="FFFFFF"/>
        </w:rPr>
        <w:t>დანართ</w:t>
      </w:r>
      <w:r w:rsidRPr="000B0F72">
        <w:rPr>
          <w:rFonts w:ascii="Sylfaen" w:hAnsi="Sylfaen"/>
          <w:b/>
          <w:sz w:val="22"/>
          <w:szCs w:val="22"/>
          <w:shd w:val="clear" w:color="auto" w:fill="FFFFFF"/>
        </w:rPr>
        <w:t xml:space="preserve"> N</w:t>
      </w:r>
      <w:r w:rsidR="00197E8C" w:rsidRPr="000B0F7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 w:rsidRPr="000B0F72">
        <w:rPr>
          <w:rFonts w:ascii="Sylfaen" w:hAnsi="Sylfaen"/>
          <w:b/>
          <w:sz w:val="22"/>
          <w:szCs w:val="22"/>
          <w:shd w:val="clear" w:color="auto" w:fill="FFFFFF"/>
        </w:rPr>
        <w:t>1</w:t>
      </w:r>
      <w:r w:rsidR="00197E8C" w:rsidRPr="000B0F7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“-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ფორმაში</w:t>
      </w:r>
      <w:r w:rsidR="009C4BE1" w:rsidRPr="000B0F7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. 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„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სატენდერო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დანართ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N1“-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ში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ივსება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მხოლოდ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მხოლოდ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სამუშაოების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ფასთა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გრაფები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,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დანარიცხების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პროცენტული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სიდიდეები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შემსრულებლის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მონაცემები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.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დანარიცხების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გრაფაში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არ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არის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საშემოსავლოს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პუნქტი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,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რაც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იმას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ნიშნავს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,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რომ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აღნიშნული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გადასახადი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ხელფასების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სვეტში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იყოს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Fonts w:ascii="Sylfaen" w:hAnsi="Sylfaen" w:cs="Sylfaen"/>
          <w:sz w:val="22"/>
          <w:szCs w:val="22"/>
          <w:shd w:val="clear" w:color="auto" w:fill="FFFFFF"/>
        </w:rPr>
        <w:t>გათვალისწინებული</w:t>
      </w:r>
      <w:r w:rsidRPr="000B0F72">
        <w:rPr>
          <w:rFonts w:ascii="Sylfaen" w:hAnsi="Sylfaen"/>
          <w:sz w:val="22"/>
          <w:szCs w:val="22"/>
          <w:shd w:val="clear" w:color="auto" w:fill="FFFFFF"/>
        </w:rPr>
        <w:t>.</w:t>
      </w:r>
    </w:p>
    <w:p w14:paraId="25AB712A" w14:textId="20084C38" w:rsidR="00A73AD8" w:rsidRPr="000B0F72" w:rsidRDefault="005B3E53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0B0F72">
        <w:rPr>
          <w:rFonts w:ascii="Sylfaen" w:hAnsi="Sylfaen"/>
          <w:sz w:val="22"/>
          <w:szCs w:val="22"/>
          <w:lang w:val="ka-GE"/>
        </w:rPr>
        <w:t>-</w:t>
      </w:r>
      <w:r w:rsidRPr="000B0F7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0B0F72">
        <w:rPr>
          <w:rFonts w:ascii="Sylfaen" w:hAnsi="Sylfaen"/>
          <w:sz w:val="22"/>
          <w:szCs w:val="22"/>
          <w:lang w:val="ka-GE"/>
        </w:rPr>
        <w:t xml:space="preserve"> საერთო </w:t>
      </w:r>
      <w:r w:rsidRPr="000B0F72">
        <w:rPr>
          <w:rFonts w:ascii="Sylfaen" w:hAnsi="Sylfaen" w:cs="Sylfaen"/>
          <w:sz w:val="22"/>
          <w:szCs w:val="22"/>
        </w:rPr>
        <w:t>საინჟინრო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 კომუნიკაციების </w:t>
      </w:r>
      <w:r w:rsidRPr="000B0F72">
        <w:rPr>
          <w:rFonts w:ascii="Sylfaen" w:hAnsi="Sylfaen" w:cs="Sylfaen"/>
          <w:sz w:val="22"/>
          <w:szCs w:val="22"/>
        </w:rPr>
        <w:t>საპროექტო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მომსახურება</w:t>
      </w:r>
      <w:r w:rsidRPr="000B0F7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უნდა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შესრულდეს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საქართველოში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მოქმედი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სტანდარტებისა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და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სამშენებლო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ნორმების</w:t>
      </w:r>
      <w:r w:rsidR="00A73AD8" w:rsidRPr="000B0F72">
        <w:rPr>
          <w:rFonts w:ascii="Sylfaen" w:hAnsi="Sylfaen"/>
          <w:sz w:val="22"/>
          <w:szCs w:val="22"/>
        </w:rPr>
        <w:t xml:space="preserve">, </w:t>
      </w:r>
      <w:r w:rsidR="00A73AD8" w:rsidRPr="000B0F72">
        <w:rPr>
          <w:rFonts w:ascii="Sylfaen" w:hAnsi="Sylfaen" w:cs="Sylfaen"/>
          <w:sz w:val="22"/>
          <w:szCs w:val="22"/>
        </w:rPr>
        <w:t>ასევე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შრომის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უსაფრთხოების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მოთხოვნების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მკაცრი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დაცვით</w:t>
      </w:r>
      <w:r w:rsidR="00A73AD8" w:rsidRPr="000B0F72">
        <w:rPr>
          <w:rFonts w:ascii="Sylfaen" w:hAnsi="Sylfaen"/>
          <w:sz w:val="22"/>
          <w:szCs w:val="22"/>
        </w:rPr>
        <w:t>;</w:t>
      </w:r>
    </w:p>
    <w:p w14:paraId="3D211121" w14:textId="11268184" w:rsidR="00A73AD8" w:rsidRPr="000B0F72" w:rsidRDefault="005B3E53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  <w:sz w:val="22"/>
          <w:szCs w:val="22"/>
        </w:rPr>
      </w:pPr>
      <w:r w:rsidRPr="000B0F72">
        <w:rPr>
          <w:rFonts w:ascii="Sylfaen" w:hAnsi="Sylfaen"/>
          <w:sz w:val="22"/>
          <w:szCs w:val="22"/>
          <w:lang w:val="ka-GE"/>
        </w:rPr>
        <w:lastRenderedPageBreak/>
        <w:t xml:space="preserve">საერთო </w:t>
      </w:r>
      <w:r w:rsidRPr="000B0F72">
        <w:rPr>
          <w:rFonts w:ascii="Sylfaen" w:hAnsi="Sylfaen" w:cs="Sylfaen"/>
          <w:sz w:val="22"/>
          <w:szCs w:val="22"/>
        </w:rPr>
        <w:t>საინჟინრო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 კომუნიკაციების </w:t>
      </w:r>
      <w:r w:rsidRPr="000B0F72">
        <w:rPr>
          <w:rFonts w:ascii="Sylfaen" w:hAnsi="Sylfaen" w:cs="Sylfaen"/>
          <w:sz w:val="22"/>
          <w:szCs w:val="22"/>
        </w:rPr>
        <w:t>საპროექტო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მომსახურებ</w:t>
      </w:r>
      <w:r w:rsidRPr="000B0F72">
        <w:rPr>
          <w:rFonts w:ascii="Sylfaen" w:hAnsi="Sylfaen" w:cs="Sylfaen"/>
          <w:sz w:val="22"/>
          <w:szCs w:val="22"/>
          <w:lang w:val="ka-GE"/>
        </w:rPr>
        <w:t xml:space="preserve">ის სამუშაოების  </w:t>
      </w:r>
      <w:r w:rsidR="00A73AD8" w:rsidRPr="000B0F72">
        <w:rPr>
          <w:rFonts w:ascii="Sylfaen" w:hAnsi="Sylfaen" w:cs="Sylfaen"/>
          <w:sz w:val="22"/>
          <w:szCs w:val="22"/>
        </w:rPr>
        <w:t>შესრულების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საორიენტაციო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</w:rPr>
        <w:t>პერიოდია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2020 </w:t>
      </w:r>
      <w:r w:rsidR="00A73AD8" w:rsidRPr="000B0F72">
        <w:rPr>
          <w:rFonts w:ascii="Sylfaen" w:hAnsi="Sylfaen" w:cs="Sylfaen"/>
          <w:sz w:val="22"/>
          <w:szCs w:val="22"/>
          <w:u w:val="double"/>
        </w:rPr>
        <w:t>წლის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 </w:t>
      </w:r>
      <w:r w:rsidR="00112656" w:rsidRPr="000B0F72">
        <w:rPr>
          <w:rFonts w:ascii="Sylfaen" w:hAnsi="Sylfaen"/>
          <w:sz w:val="22"/>
          <w:szCs w:val="22"/>
          <w:u w:val="double"/>
          <w:lang w:val="ka-GE"/>
        </w:rPr>
        <w:t>20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 </w:t>
      </w:r>
      <w:r w:rsidR="00A16708" w:rsidRPr="000B0F72">
        <w:rPr>
          <w:rFonts w:ascii="Sylfaen" w:hAnsi="Sylfaen"/>
          <w:sz w:val="22"/>
          <w:szCs w:val="22"/>
          <w:u w:val="double"/>
          <w:lang w:val="ka-GE"/>
        </w:rPr>
        <w:t>ნოემბრიდან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 202</w:t>
      </w:r>
      <w:r w:rsidR="00A73AD8" w:rsidRPr="000B0F72">
        <w:rPr>
          <w:rFonts w:ascii="Sylfaen" w:hAnsi="Sylfaen"/>
          <w:sz w:val="22"/>
          <w:szCs w:val="22"/>
          <w:u w:val="double"/>
          <w:lang w:val="ka-GE"/>
        </w:rPr>
        <w:t>0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  <w:u w:val="double"/>
        </w:rPr>
        <w:t>წლის</w:t>
      </w:r>
      <w:r w:rsidR="00A73AD8" w:rsidRPr="000B0F72">
        <w:rPr>
          <w:rFonts w:ascii="Sylfaen" w:hAnsi="Sylfaen"/>
          <w:sz w:val="22"/>
          <w:szCs w:val="22"/>
          <w:u w:val="double"/>
          <w:lang w:val="ka-GE"/>
        </w:rPr>
        <w:t xml:space="preserve"> </w:t>
      </w:r>
      <w:r w:rsidRPr="000B0F72">
        <w:rPr>
          <w:rFonts w:ascii="Sylfaen" w:hAnsi="Sylfaen"/>
          <w:sz w:val="22"/>
          <w:szCs w:val="22"/>
          <w:u w:val="double"/>
          <w:lang w:val="ka-GE"/>
        </w:rPr>
        <w:t>07 დეკემბრის</w:t>
      </w:r>
      <w:r w:rsidR="00A73AD8" w:rsidRPr="000B0F72">
        <w:rPr>
          <w:rFonts w:ascii="Sylfaen" w:hAnsi="Sylfaen"/>
          <w:sz w:val="22"/>
          <w:szCs w:val="22"/>
          <w:u w:val="double"/>
        </w:rPr>
        <w:t xml:space="preserve"> </w:t>
      </w:r>
      <w:r w:rsidR="00A73AD8" w:rsidRPr="000B0F72">
        <w:rPr>
          <w:rFonts w:ascii="Sylfaen" w:hAnsi="Sylfaen" w:cs="Sylfaen"/>
          <w:sz w:val="22"/>
          <w:szCs w:val="22"/>
          <w:u w:val="double"/>
        </w:rPr>
        <w:t>ჩათვლით</w:t>
      </w:r>
      <w:r w:rsidR="00A73AD8" w:rsidRPr="000B0F72">
        <w:rPr>
          <w:rFonts w:ascii="Sylfaen" w:hAnsi="Sylfaen"/>
          <w:sz w:val="22"/>
          <w:szCs w:val="22"/>
        </w:rPr>
        <w:t>;</w:t>
      </w:r>
    </w:p>
    <w:p w14:paraId="389AF3A8" w14:textId="77777777" w:rsidR="00A73AD8" w:rsidRPr="000B0F72" w:rsidRDefault="00A73AD8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სამუშაოების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ღირებულება</w:t>
      </w:r>
      <w:r w:rsidRPr="000B0F72">
        <w:rPr>
          <w:rFonts w:ascii="Sylfaen" w:hAnsi="Sylfaen"/>
          <w:sz w:val="22"/>
          <w:szCs w:val="22"/>
        </w:rPr>
        <w:t xml:space="preserve">: </w:t>
      </w:r>
      <w:r w:rsidRPr="000B0F72">
        <w:rPr>
          <w:rFonts w:ascii="Sylfaen" w:hAnsi="Sylfaen" w:cs="Sylfaen"/>
          <w:sz w:val="22"/>
          <w:szCs w:val="22"/>
        </w:rPr>
        <w:t>ტენდერში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მონაწილის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პასუხისმგებლობაა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წარმოდგენილი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სატენდერო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ფასი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შეესაბამებოდეს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ადგილობრივ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საბაზრო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ფასებს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აგრეთვე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გათვალისწინებული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იყოს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ნებისმიერი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სხვა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ფაქტორი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რომელთაც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შეიძლება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გავლენა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იქონიონ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წარმოდგენილი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სამუშაოების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ჩატარების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ღირებულებაზე</w:t>
      </w:r>
      <w:r w:rsidRPr="000B0F72">
        <w:rPr>
          <w:rFonts w:ascii="Sylfaen" w:hAnsi="Sylfaen"/>
          <w:sz w:val="22"/>
          <w:szCs w:val="22"/>
        </w:rPr>
        <w:t>;</w:t>
      </w:r>
    </w:p>
    <w:p w14:paraId="2B82579D" w14:textId="6A73FD6B" w:rsidR="00A73AD8" w:rsidRPr="000B0F72" w:rsidRDefault="00A73AD8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360" w:hanging="45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წინადადების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მოქმედების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ვადა</w:t>
      </w:r>
      <w:r w:rsidRPr="000B0F72">
        <w:rPr>
          <w:rFonts w:ascii="Sylfaen" w:hAnsi="Sylfaen"/>
          <w:sz w:val="22"/>
          <w:szCs w:val="22"/>
        </w:rPr>
        <w:t xml:space="preserve">: </w:t>
      </w:r>
      <w:r w:rsidRPr="000B0F72">
        <w:rPr>
          <w:rFonts w:ascii="Sylfaen" w:hAnsi="Sylfaen" w:cs="Sylfaen"/>
          <w:sz w:val="22"/>
          <w:szCs w:val="22"/>
        </w:rPr>
        <w:t>მინიმუმ</w:t>
      </w:r>
      <w:r w:rsidRPr="000B0F72">
        <w:rPr>
          <w:rFonts w:ascii="Sylfaen" w:hAnsi="Sylfaen"/>
          <w:sz w:val="22"/>
          <w:szCs w:val="22"/>
        </w:rPr>
        <w:t xml:space="preserve"> 30 </w:t>
      </w:r>
      <w:r w:rsidRPr="000B0F72">
        <w:rPr>
          <w:rFonts w:ascii="Sylfaen" w:hAnsi="Sylfaen" w:cs="Sylfaen"/>
          <w:sz w:val="22"/>
          <w:szCs w:val="22"/>
        </w:rPr>
        <w:t>კალენდარული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დღე</w:t>
      </w:r>
      <w:r w:rsidRPr="000B0F72">
        <w:rPr>
          <w:rFonts w:ascii="Sylfaen" w:hAnsi="Sylfaen"/>
          <w:sz w:val="22"/>
          <w:szCs w:val="22"/>
        </w:rPr>
        <w:t>.</w:t>
      </w:r>
    </w:p>
    <w:p w14:paraId="44CBC8D6" w14:textId="77777777" w:rsidR="00DA5313" w:rsidRPr="000B0F72" w:rsidRDefault="00DA5313" w:rsidP="008E0F7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ylfaen" w:hAnsi="Sylfaen"/>
          <w:sz w:val="22"/>
          <w:szCs w:val="22"/>
        </w:rPr>
      </w:pPr>
      <w:r w:rsidRPr="000B0F72">
        <w:rPr>
          <w:rStyle w:val="Strong"/>
          <w:rFonts w:ascii="Sylfaen" w:hAnsi="Sylfaen" w:cs="Sylfaen"/>
          <w:sz w:val="22"/>
          <w:szCs w:val="22"/>
        </w:rPr>
        <w:t>პრეტენდენტები</w:t>
      </w:r>
      <w:r w:rsidRPr="000B0F72">
        <w:rPr>
          <w:rStyle w:val="Strong"/>
          <w:rFonts w:ascii="Sylfaen" w:hAnsi="Sylfaen"/>
          <w:sz w:val="22"/>
          <w:szCs w:val="22"/>
        </w:rPr>
        <w:t xml:space="preserve">, </w:t>
      </w:r>
      <w:r w:rsidRPr="000B0F72">
        <w:rPr>
          <w:rStyle w:val="Strong"/>
          <w:rFonts w:ascii="Sylfaen" w:hAnsi="Sylfaen" w:cs="Sylfaen"/>
          <w:sz w:val="22"/>
          <w:szCs w:val="22"/>
        </w:rPr>
        <w:t>კონტრაქტის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მისანიჭებლად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უნდა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აკმაყოფილებდნენ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შემდეგ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მინიმალურ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საკვალიფიკაციო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კრიტერიუმებს</w:t>
      </w:r>
      <w:r w:rsidRPr="000B0F72">
        <w:rPr>
          <w:rStyle w:val="Strong"/>
          <w:rFonts w:ascii="Sylfaen" w:hAnsi="Sylfaen"/>
          <w:sz w:val="22"/>
          <w:szCs w:val="22"/>
        </w:rPr>
        <w:t>:</w:t>
      </w:r>
    </w:p>
    <w:p w14:paraId="58E4857E" w14:textId="727E019E" w:rsidR="00DA5313" w:rsidRPr="000B0F72" w:rsidRDefault="00DA5313" w:rsidP="008E0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უნდა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გააჩნდეთ</w:t>
      </w:r>
      <w:r w:rsidRPr="000B0F72">
        <w:rPr>
          <w:rFonts w:ascii="Sylfaen" w:hAnsi="Sylfaen"/>
          <w:sz w:val="22"/>
          <w:szCs w:val="22"/>
        </w:rPr>
        <w:t xml:space="preserve"> </w:t>
      </w:r>
      <w:r w:rsidR="006B0327" w:rsidRPr="000B0F72">
        <w:rPr>
          <w:rFonts w:ascii="Sylfaen" w:hAnsi="Sylfaen" w:cs="Sylfaen"/>
          <w:sz w:val="22"/>
          <w:szCs w:val="22"/>
        </w:rPr>
        <w:t>საინჟინრო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 კომუნიკაციების </w:t>
      </w:r>
      <w:r w:rsidR="006B0327" w:rsidRPr="000B0F72">
        <w:rPr>
          <w:rFonts w:ascii="Sylfaen" w:hAnsi="Sylfaen" w:cs="Sylfaen"/>
          <w:sz w:val="22"/>
          <w:szCs w:val="22"/>
        </w:rPr>
        <w:t>საპროექტო</w:t>
      </w:r>
      <w:r w:rsidR="006B0327" w:rsidRPr="000B0F72">
        <w:rPr>
          <w:rFonts w:ascii="Sylfaen" w:hAnsi="Sylfaen"/>
          <w:sz w:val="22"/>
          <w:szCs w:val="22"/>
        </w:rPr>
        <w:t xml:space="preserve"> </w:t>
      </w:r>
      <w:r w:rsidR="006B0327" w:rsidRPr="000B0F72">
        <w:rPr>
          <w:rFonts w:ascii="Sylfaen" w:hAnsi="Sylfaen" w:cs="Sylfaen"/>
          <w:sz w:val="22"/>
          <w:szCs w:val="22"/>
        </w:rPr>
        <w:t>მომსახურება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სთან დაკავშირებით </w:t>
      </w:r>
      <w:r w:rsidRPr="000B0F72">
        <w:rPr>
          <w:rFonts w:ascii="Sylfaen" w:hAnsi="Sylfaen" w:cs="Sylfaen"/>
          <w:sz w:val="22"/>
          <w:szCs w:val="22"/>
        </w:rPr>
        <w:t>სამუშაოების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შესრულების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არანაკლებ</w:t>
      </w:r>
      <w:r w:rsidRPr="000B0F72">
        <w:rPr>
          <w:rFonts w:ascii="Sylfaen" w:hAnsi="Sylfaen"/>
          <w:sz w:val="22"/>
          <w:szCs w:val="22"/>
        </w:rPr>
        <w:t xml:space="preserve"> 3 </w:t>
      </w:r>
      <w:r w:rsidRPr="000B0F72">
        <w:rPr>
          <w:rFonts w:ascii="Sylfaen" w:hAnsi="Sylfaen" w:cs="Sylfaen"/>
          <w:sz w:val="22"/>
          <w:szCs w:val="22"/>
        </w:rPr>
        <w:t>წლის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გამოცდილება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უკანასკნელ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წლებში</w:t>
      </w:r>
      <w:r w:rsidRPr="000B0F72">
        <w:rPr>
          <w:rFonts w:ascii="Sylfaen" w:hAnsi="Sylfaen"/>
          <w:sz w:val="22"/>
          <w:szCs w:val="22"/>
        </w:rPr>
        <w:t xml:space="preserve"> (2020-2017);</w:t>
      </w:r>
    </w:p>
    <w:p w14:paraId="48AE8055" w14:textId="77777777" w:rsidR="00AF461B" w:rsidRPr="000B0F72" w:rsidRDefault="00AF461B" w:rsidP="008E0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სატენდერო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წინადადებები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შეფასდება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შემდეგი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კრიტერიუმების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მიხედვით</w:t>
      </w:r>
      <w:r w:rsidRPr="000B0F72">
        <w:rPr>
          <w:sz w:val="22"/>
          <w:szCs w:val="22"/>
        </w:rPr>
        <w:t xml:space="preserve">: </w:t>
      </w:r>
    </w:p>
    <w:p w14:paraId="25937E82" w14:textId="77777777" w:rsidR="00AF461B" w:rsidRPr="000B0F72" w:rsidRDefault="00AF461B" w:rsidP="00AF461B">
      <w:pPr>
        <w:shd w:val="clear" w:color="auto" w:fill="FFFFFF"/>
        <w:spacing w:before="100" w:beforeAutospacing="1" w:after="100" w:afterAutospacing="1" w:line="276" w:lineRule="auto"/>
        <w:ind w:left="240"/>
        <w:rPr>
          <w:sz w:val="22"/>
          <w:szCs w:val="22"/>
        </w:rPr>
      </w:pPr>
      <w:r w:rsidRPr="000B0F72">
        <w:rPr>
          <w:sz w:val="22"/>
          <w:szCs w:val="22"/>
        </w:rPr>
        <w:t xml:space="preserve">- </w:t>
      </w:r>
      <w:r w:rsidRPr="000B0F72">
        <w:rPr>
          <w:rFonts w:ascii="Sylfaen" w:hAnsi="Sylfaen" w:cs="Sylfaen"/>
          <w:sz w:val="22"/>
          <w:szCs w:val="22"/>
        </w:rPr>
        <w:t>სამუშაოების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შესრულების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ფასი</w:t>
      </w:r>
      <w:r w:rsidRPr="000B0F72">
        <w:rPr>
          <w:sz w:val="22"/>
          <w:szCs w:val="22"/>
        </w:rPr>
        <w:t xml:space="preserve"> </w:t>
      </w:r>
    </w:p>
    <w:p w14:paraId="2749237B" w14:textId="77777777" w:rsidR="00AF461B" w:rsidRPr="000B0F72" w:rsidRDefault="00AF461B" w:rsidP="00AF461B">
      <w:pPr>
        <w:shd w:val="clear" w:color="auto" w:fill="FFFFFF"/>
        <w:spacing w:before="100" w:beforeAutospacing="1" w:after="100" w:afterAutospacing="1" w:line="276" w:lineRule="auto"/>
        <w:ind w:left="240"/>
        <w:rPr>
          <w:sz w:val="22"/>
          <w:szCs w:val="22"/>
        </w:rPr>
      </w:pPr>
      <w:r w:rsidRPr="000B0F72">
        <w:rPr>
          <w:sz w:val="22"/>
          <w:szCs w:val="22"/>
        </w:rPr>
        <w:t xml:space="preserve">- </w:t>
      </w:r>
      <w:r w:rsidRPr="000B0F72">
        <w:rPr>
          <w:rFonts w:ascii="Sylfaen" w:hAnsi="Sylfaen" w:cs="Sylfaen"/>
          <w:sz w:val="22"/>
          <w:szCs w:val="22"/>
        </w:rPr>
        <w:t>შესრულების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ვადები</w:t>
      </w:r>
      <w:r w:rsidRPr="000B0F72">
        <w:rPr>
          <w:sz w:val="22"/>
          <w:szCs w:val="22"/>
        </w:rPr>
        <w:t xml:space="preserve"> </w:t>
      </w:r>
    </w:p>
    <w:p w14:paraId="0D383774" w14:textId="77777777" w:rsidR="00AF461B" w:rsidRPr="000B0F72" w:rsidRDefault="00AF461B" w:rsidP="00AF461B">
      <w:pPr>
        <w:shd w:val="clear" w:color="auto" w:fill="FFFFFF"/>
        <w:spacing w:before="100" w:beforeAutospacing="1" w:after="100" w:afterAutospacing="1" w:line="276" w:lineRule="auto"/>
        <w:ind w:left="240"/>
        <w:rPr>
          <w:sz w:val="22"/>
          <w:szCs w:val="22"/>
        </w:rPr>
      </w:pPr>
      <w:r w:rsidRPr="000B0F72">
        <w:rPr>
          <w:sz w:val="22"/>
          <w:szCs w:val="22"/>
        </w:rPr>
        <w:t xml:space="preserve">- </w:t>
      </w:r>
      <w:r w:rsidRPr="000B0F72">
        <w:rPr>
          <w:rFonts w:ascii="Sylfaen" w:hAnsi="Sylfaen" w:cs="Sylfaen"/>
          <w:sz w:val="22"/>
          <w:szCs w:val="22"/>
        </w:rPr>
        <w:t>საგარანტიო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პირობები</w:t>
      </w:r>
      <w:r w:rsidRPr="000B0F72">
        <w:rPr>
          <w:sz w:val="22"/>
          <w:szCs w:val="22"/>
        </w:rPr>
        <w:t xml:space="preserve"> </w:t>
      </w:r>
    </w:p>
    <w:p w14:paraId="5530C31D" w14:textId="77777777" w:rsidR="00AF461B" w:rsidRPr="000B0F72" w:rsidRDefault="00AF461B" w:rsidP="00AF461B">
      <w:pPr>
        <w:shd w:val="clear" w:color="auto" w:fill="FFFFFF"/>
        <w:spacing w:before="100" w:beforeAutospacing="1" w:after="100" w:afterAutospacing="1" w:line="276" w:lineRule="auto"/>
        <w:ind w:left="240"/>
        <w:rPr>
          <w:sz w:val="22"/>
          <w:szCs w:val="22"/>
        </w:rPr>
      </w:pPr>
      <w:r w:rsidRPr="000B0F72">
        <w:rPr>
          <w:sz w:val="22"/>
          <w:szCs w:val="22"/>
        </w:rPr>
        <w:t xml:space="preserve">- </w:t>
      </w:r>
      <w:r w:rsidRPr="000B0F72">
        <w:rPr>
          <w:rFonts w:ascii="Sylfaen" w:hAnsi="Sylfaen" w:cs="Sylfaen"/>
          <w:sz w:val="22"/>
          <w:szCs w:val="22"/>
        </w:rPr>
        <w:t>კომპანიის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გამოცდილება</w:t>
      </w:r>
      <w:r w:rsidRPr="000B0F72">
        <w:rPr>
          <w:sz w:val="22"/>
          <w:szCs w:val="22"/>
        </w:rPr>
        <w:t xml:space="preserve"> / </w:t>
      </w:r>
      <w:r w:rsidRPr="000B0F72">
        <w:rPr>
          <w:rFonts w:ascii="Sylfaen" w:hAnsi="Sylfaen" w:cs="Sylfaen"/>
          <w:sz w:val="22"/>
          <w:szCs w:val="22"/>
        </w:rPr>
        <w:t>სანდოობა</w:t>
      </w:r>
      <w:r w:rsidRPr="000B0F72">
        <w:rPr>
          <w:sz w:val="22"/>
          <w:szCs w:val="22"/>
        </w:rPr>
        <w:t xml:space="preserve"> / </w:t>
      </w:r>
      <w:r w:rsidRPr="000B0F72">
        <w:rPr>
          <w:rFonts w:ascii="Sylfaen" w:hAnsi="Sylfaen" w:cs="Sylfaen"/>
          <w:sz w:val="22"/>
          <w:szCs w:val="22"/>
        </w:rPr>
        <w:t>სტაბილურობა</w:t>
      </w:r>
      <w:r w:rsidRPr="000B0F72">
        <w:rPr>
          <w:sz w:val="22"/>
          <w:szCs w:val="22"/>
        </w:rPr>
        <w:t xml:space="preserve"> </w:t>
      </w:r>
    </w:p>
    <w:p w14:paraId="67110F2B" w14:textId="40B40501" w:rsidR="00AF461B" w:rsidRPr="000B0F72" w:rsidRDefault="00AF461B" w:rsidP="00AF461B">
      <w:p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sz w:val="22"/>
          <w:szCs w:val="22"/>
        </w:rPr>
        <w:t xml:space="preserve">- </w:t>
      </w:r>
      <w:r w:rsidRPr="000B0F72">
        <w:rPr>
          <w:rFonts w:ascii="Sylfaen" w:hAnsi="Sylfaen" w:cs="Sylfaen"/>
          <w:sz w:val="22"/>
          <w:szCs w:val="22"/>
        </w:rPr>
        <w:t>საკვალიფიკაციო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მონაცემების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სრულყოფილება</w:t>
      </w:r>
    </w:p>
    <w:p w14:paraId="51E2251D" w14:textId="43F7AB2D" w:rsidR="00DA5313" w:rsidRPr="001322B3" w:rsidRDefault="00DA5313" w:rsidP="001322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უნდა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გააჩნდეთ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შესრულებული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მინიმუმ</w:t>
      </w:r>
      <w:r w:rsidRPr="000B0F72">
        <w:rPr>
          <w:rFonts w:ascii="Sylfaen" w:hAnsi="Sylfaen"/>
          <w:sz w:val="22"/>
          <w:szCs w:val="22"/>
        </w:rPr>
        <w:t xml:space="preserve"> </w:t>
      </w:r>
      <w:r w:rsidR="005723C5" w:rsidRPr="000B0F72">
        <w:rPr>
          <w:rFonts w:ascii="Sylfaen" w:hAnsi="Sylfaen"/>
          <w:sz w:val="22"/>
          <w:szCs w:val="22"/>
          <w:lang w:val="ka-GE"/>
        </w:rPr>
        <w:t>1</w:t>
      </w:r>
      <w:r w:rsidRPr="000B0F72">
        <w:rPr>
          <w:rFonts w:ascii="Sylfaen" w:hAnsi="Sylfaen"/>
          <w:sz w:val="22"/>
          <w:szCs w:val="22"/>
        </w:rPr>
        <w:t xml:space="preserve">00 000 </w:t>
      </w:r>
      <w:r w:rsidRPr="000B0F72">
        <w:rPr>
          <w:rFonts w:ascii="Sylfaen" w:hAnsi="Sylfaen" w:cs="Sylfaen"/>
          <w:sz w:val="22"/>
          <w:szCs w:val="22"/>
        </w:rPr>
        <w:t>ლარის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ღირებულების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სულ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მცირე</w:t>
      </w:r>
      <w:r w:rsidRPr="000B0F72">
        <w:rPr>
          <w:rFonts w:ascii="Sylfaen" w:hAnsi="Sylfaen"/>
          <w:sz w:val="22"/>
          <w:szCs w:val="22"/>
        </w:rPr>
        <w:t xml:space="preserve"> </w:t>
      </w:r>
      <w:r w:rsidR="001322B3">
        <w:rPr>
          <w:rFonts w:ascii="Sylfaen" w:hAnsi="Sylfaen"/>
          <w:sz w:val="22"/>
          <w:szCs w:val="22"/>
          <w:lang w:val="ka-GE"/>
        </w:rPr>
        <w:t xml:space="preserve"> </w:t>
      </w:r>
      <w:r w:rsidRPr="001322B3">
        <w:rPr>
          <w:rFonts w:ascii="Sylfaen" w:hAnsi="Sylfaen"/>
          <w:sz w:val="22"/>
          <w:szCs w:val="22"/>
        </w:rPr>
        <w:t xml:space="preserve">2 </w:t>
      </w:r>
      <w:r w:rsidRPr="001322B3">
        <w:rPr>
          <w:rFonts w:ascii="Sylfaen" w:hAnsi="Sylfaen" w:cs="Sylfaen"/>
          <w:sz w:val="22"/>
          <w:szCs w:val="22"/>
        </w:rPr>
        <w:t>კონტრაქტი</w:t>
      </w:r>
      <w:r w:rsidRPr="001322B3">
        <w:rPr>
          <w:rFonts w:ascii="Sylfaen" w:hAnsi="Sylfaen"/>
          <w:sz w:val="22"/>
          <w:szCs w:val="22"/>
        </w:rPr>
        <w:t xml:space="preserve"> (2017-2020)</w:t>
      </w:r>
      <w:r w:rsidR="009C4BE1" w:rsidRPr="001322B3">
        <w:rPr>
          <w:rFonts w:ascii="Sylfaen" w:hAnsi="Sylfaen"/>
          <w:sz w:val="22"/>
          <w:szCs w:val="22"/>
          <w:lang w:val="ka-GE"/>
        </w:rPr>
        <w:t>.</w:t>
      </w:r>
    </w:p>
    <w:p w14:paraId="6A739479" w14:textId="04D693AA" w:rsidR="00A73AD8" w:rsidRPr="000B0F72" w:rsidRDefault="00A73AD8" w:rsidP="008E0F7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ylfaen" w:hAnsi="Sylfaen"/>
          <w:sz w:val="22"/>
          <w:szCs w:val="22"/>
        </w:rPr>
      </w:pPr>
      <w:r w:rsidRPr="000B0F72">
        <w:rPr>
          <w:rStyle w:val="Strong"/>
          <w:rFonts w:ascii="Sylfaen" w:hAnsi="Sylfaen" w:cs="Sylfaen"/>
          <w:sz w:val="22"/>
          <w:szCs w:val="22"/>
        </w:rPr>
        <w:t>პრეტენდენტმა</w:t>
      </w:r>
      <w:r w:rsidRPr="000B0F72">
        <w:rPr>
          <w:rStyle w:val="Strong"/>
          <w:rFonts w:ascii="Sylfaen" w:hAnsi="Sylfaen"/>
          <w:sz w:val="22"/>
          <w:szCs w:val="22"/>
        </w:rPr>
        <w:t xml:space="preserve">, </w:t>
      </w:r>
      <w:r w:rsidRPr="000B0F72">
        <w:rPr>
          <w:rStyle w:val="Strong"/>
          <w:rFonts w:ascii="Sylfaen" w:hAnsi="Sylfaen" w:cs="Sylfaen"/>
          <w:sz w:val="22"/>
          <w:szCs w:val="22"/>
        </w:rPr>
        <w:t>ტენდერში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მონაწილეობის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მისაღებად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უნდა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წარმოადგინოს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შემდეგი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</w:rPr>
        <w:t>ინფორმაცია</w:t>
      </w:r>
      <w:r w:rsidRPr="000B0F72">
        <w:rPr>
          <w:rStyle w:val="Strong"/>
          <w:rFonts w:ascii="Sylfaen" w:hAnsi="Sylfaen"/>
          <w:sz w:val="22"/>
          <w:szCs w:val="22"/>
        </w:rPr>
        <w:t>:</w:t>
      </w:r>
    </w:p>
    <w:p w14:paraId="6F13DC57" w14:textId="32943C06" w:rsidR="00A73AD8" w:rsidRPr="000B0F72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კომპანიის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რეკვიზიტები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კომპანიის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იურიდიული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დასახელება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საიდენტიფიკაციო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კოდი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საკონტაქტო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პირის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სახელი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გვარი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პოზიცია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ელ</w:t>
      </w:r>
      <w:r w:rsidRPr="000B0F72">
        <w:rPr>
          <w:rFonts w:ascii="Sylfaen" w:hAnsi="Sylfaen"/>
          <w:sz w:val="22"/>
          <w:szCs w:val="22"/>
        </w:rPr>
        <w:t>-</w:t>
      </w:r>
      <w:r w:rsidRPr="000B0F72">
        <w:rPr>
          <w:rFonts w:ascii="Sylfaen" w:hAnsi="Sylfaen" w:cs="Sylfaen"/>
          <w:sz w:val="22"/>
          <w:szCs w:val="22"/>
        </w:rPr>
        <w:t>ფოსტა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ტელ</w:t>
      </w:r>
      <w:r w:rsidRPr="000B0F72">
        <w:rPr>
          <w:rFonts w:ascii="Sylfaen" w:hAnsi="Sylfaen" w:cs="Sylfaen"/>
          <w:sz w:val="22"/>
          <w:szCs w:val="22"/>
          <w:lang w:val="ka-GE"/>
        </w:rPr>
        <w:t>ეფონის</w:t>
      </w:r>
      <w:r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ნომერი</w:t>
      </w:r>
      <w:r w:rsidRPr="000B0F72">
        <w:rPr>
          <w:rFonts w:ascii="Sylfaen" w:hAnsi="Sylfaen"/>
          <w:sz w:val="22"/>
          <w:szCs w:val="22"/>
        </w:rPr>
        <w:t>;</w:t>
      </w:r>
    </w:p>
    <w:p w14:paraId="67F8F582" w14:textId="77777777" w:rsidR="00A73AD8" w:rsidRPr="000B0F72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ამონაწერი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სამეწარმეო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რეესტრიდან</w:t>
      </w:r>
      <w:r w:rsidRPr="000B0F72">
        <w:rPr>
          <w:rFonts w:ascii="Sylfaen" w:hAnsi="Sylfaen"/>
          <w:sz w:val="22"/>
          <w:szCs w:val="22"/>
        </w:rPr>
        <w:t>;</w:t>
      </w:r>
    </w:p>
    <w:p w14:paraId="54EF5876" w14:textId="7560E306" w:rsidR="00A73AD8" w:rsidRPr="000B0F72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ინფორმაცია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განხორციელებული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პროექტების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შესახებ</w:t>
      </w:r>
      <w:r w:rsidRPr="000B0F72">
        <w:rPr>
          <w:rFonts w:ascii="Sylfaen" w:hAnsi="Sylfaen"/>
          <w:sz w:val="22"/>
          <w:szCs w:val="22"/>
        </w:rPr>
        <w:t xml:space="preserve"> (</w:t>
      </w:r>
      <w:r w:rsidRPr="000B0F72">
        <w:rPr>
          <w:rFonts w:ascii="Sylfaen" w:hAnsi="Sylfaen" w:cs="Sylfaen"/>
          <w:sz w:val="22"/>
          <w:szCs w:val="22"/>
        </w:rPr>
        <w:t>მათ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შორის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გაფორმებული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="006B0327" w:rsidRPr="000B0F72">
        <w:rPr>
          <w:rFonts w:ascii="Sylfaen" w:hAnsi="Sylfaen" w:cs="Sylfaen"/>
          <w:sz w:val="22"/>
          <w:szCs w:val="22"/>
        </w:rPr>
        <w:t>საინჟინრო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 კომუნიკაციების </w:t>
      </w:r>
      <w:r w:rsidR="006B0327" w:rsidRPr="000B0F72">
        <w:rPr>
          <w:rFonts w:ascii="Sylfaen" w:hAnsi="Sylfaen" w:cs="Sylfaen"/>
          <w:sz w:val="22"/>
          <w:szCs w:val="22"/>
        </w:rPr>
        <w:t>საპროექტო</w:t>
      </w:r>
      <w:r w:rsidR="006B0327" w:rsidRPr="000B0F72">
        <w:rPr>
          <w:rFonts w:ascii="Sylfaen" w:hAnsi="Sylfaen"/>
          <w:sz w:val="22"/>
          <w:szCs w:val="22"/>
        </w:rPr>
        <w:t xml:space="preserve"> </w:t>
      </w:r>
      <w:r w:rsidR="006B0327" w:rsidRPr="000B0F72">
        <w:rPr>
          <w:rFonts w:ascii="Sylfaen" w:hAnsi="Sylfaen" w:cs="Sylfaen"/>
          <w:sz w:val="22"/>
          <w:szCs w:val="22"/>
        </w:rPr>
        <w:t>მომსახურება</w:t>
      </w:r>
      <w:r w:rsidR="006B0327" w:rsidRPr="000B0F72">
        <w:rPr>
          <w:rFonts w:ascii="Sylfaen" w:hAnsi="Sylfaen" w:cs="Sylfaen"/>
          <w:sz w:val="22"/>
          <w:szCs w:val="22"/>
          <w:lang w:val="ka-GE"/>
        </w:rPr>
        <w:t xml:space="preserve">სთან დაკავშირებით </w:t>
      </w:r>
      <w:r w:rsidR="006B0327" w:rsidRPr="000B0F72">
        <w:rPr>
          <w:rFonts w:ascii="Sylfaen" w:hAnsi="Sylfaen" w:cs="Sylfaen"/>
          <w:sz w:val="22"/>
          <w:szCs w:val="22"/>
        </w:rPr>
        <w:t>სამუშაოების</w:t>
      </w:r>
      <w:r w:rsidR="006B0327"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ხელშეკრულების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ხარჯთაღრიცხვის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ასლები</w:t>
      </w:r>
      <w:r w:rsidRPr="000B0F72">
        <w:rPr>
          <w:rFonts w:ascii="Sylfaen" w:hAnsi="Sylfaen"/>
          <w:sz w:val="22"/>
          <w:szCs w:val="22"/>
        </w:rPr>
        <w:t xml:space="preserve">), </w:t>
      </w:r>
      <w:r w:rsidRPr="000B0F72">
        <w:rPr>
          <w:rFonts w:ascii="Sylfaen" w:hAnsi="Sylfaen" w:cs="Sylfaen"/>
          <w:sz w:val="22"/>
          <w:szCs w:val="22"/>
        </w:rPr>
        <w:t>მოთხოვნილი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საკვალიფიკაციო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მოთხოვნების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შესაბამისად</w:t>
      </w:r>
      <w:r w:rsidRPr="000B0F72">
        <w:rPr>
          <w:rFonts w:ascii="Sylfaen" w:hAnsi="Sylfaen"/>
          <w:sz w:val="22"/>
          <w:szCs w:val="22"/>
        </w:rPr>
        <w:t>;</w:t>
      </w:r>
    </w:p>
    <w:p w14:paraId="7D2197B5" w14:textId="77777777" w:rsidR="00A73AD8" w:rsidRPr="000B0F72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განაცხადი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ტენდერში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მონაწილეობის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სურვილზე</w:t>
      </w:r>
      <w:r w:rsidRPr="000B0F72">
        <w:rPr>
          <w:rFonts w:ascii="Sylfaen" w:hAnsi="Sylfaen"/>
          <w:sz w:val="22"/>
          <w:szCs w:val="22"/>
        </w:rPr>
        <w:t>;</w:t>
      </w:r>
    </w:p>
    <w:p w14:paraId="0CC5E9BA" w14:textId="043725BD" w:rsidR="00A73AD8" w:rsidRPr="000B0F72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შევსებული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მოცულობათა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უწყისი</w:t>
      </w:r>
      <w:r w:rsidRPr="000B0F72">
        <w:rPr>
          <w:rFonts w:ascii="Sylfaen" w:hAnsi="Sylfaen"/>
          <w:sz w:val="22"/>
          <w:szCs w:val="22"/>
        </w:rPr>
        <w:t xml:space="preserve"> (</w:t>
      </w:r>
      <w:r w:rsidRPr="000B0F72">
        <w:rPr>
          <w:rFonts w:ascii="Sylfaen" w:hAnsi="Sylfaen" w:cs="Sylfaen"/>
          <w:sz w:val="22"/>
          <w:szCs w:val="22"/>
        </w:rPr>
        <w:t>დოკუმენტი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ერთვის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ამ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განცხადებას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დანართი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/>
          <w:sz w:val="22"/>
          <w:szCs w:val="22"/>
          <w:lang w:val="ru-RU"/>
        </w:rPr>
        <w:t xml:space="preserve">№ </w:t>
      </w:r>
      <w:r w:rsidRPr="000B0F72">
        <w:rPr>
          <w:rFonts w:ascii="Sylfaen" w:hAnsi="Sylfaen"/>
          <w:sz w:val="22"/>
          <w:szCs w:val="22"/>
        </w:rPr>
        <w:t xml:space="preserve">1 </w:t>
      </w:r>
      <w:r w:rsidRPr="000B0F72">
        <w:rPr>
          <w:rFonts w:ascii="Sylfaen" w:hAnsi="Sylfaen" w:cs="Sylfaen"/>
          <w:sz w:val="22"/>
          <w:szCs w:val="22"/>
        </w:rPr>
        <w:t>სახით</w:t>
      </w:r>
      <w:r w:rsidRPr="000B0F72">
        <w:rPr>
          <w:rFonts w:ascii="Sylfaen" w:hAnsi="Sylfaen"/>
          <w:sz w:val="22"/>
          <w:szCs w:val="22"/>
        </w:rPr>
        <w:t>).</w:t>
      </w:r>
    </w:p>
    <w:p w14:paraId="233DC8F5" w14:textId="77777777" w:rsidR="004D61B6" w:rsidRDefault="00A73AD8" w:rsidP="004D6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არასრული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დოკუმენტაცია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არ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იქნება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განხილული</w:t>
      </w:r>
      <w:r w:rsidRPr="000B0F72">
        <w:rPr>
          <w:rFonts w:ascii="Sylfaen" w:hAnsi="Sylfaen"/>
          <w:sz w:val="22"/>
          <w:szCs w:val="22"/>
        </w:rPr>
        <w:t>;</w:t>
      </w:r>
    </w:p>
    <w:p w14:paraId="7A183541" w14:textId="416DF8F2" w:rsidR="00A73AD8" w:rsidRPr="00176F28" w:rsidRDefault="00A73AD8" w:rsidP="00176F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  <w:sz w:val="22"/>
          <w:szCs w:val="22"/>
        </w:rPr>
      </w:pPr>
      <w:r w:rsidRPr="004D61B6">
        <w:rPr>
          <w:rFonts w:ascii="Sylfaen" w:hAnsi="Sylfaen" w:cs="Sylfaen"/>
          <w:sz w:val="22"/>
          <w:szCs w:val="22"/>
        </w:rPr>
        <w:t>ტენდერის</w:t>
      </w:r>
      <w:r w:rsidRPr="004D61B6">
        <w:rPr>
          <w:rFonts w:ascii="Sylfaen" w:hAnsi="Sylfaen"/>
          <w:sz w:val="22"/>
          <w:szCs w:val="22"/>
        </w:rPr>
        <w:t xml:space="preserve"> </w:t>
      </w:r>
      <w:r w:rsidRPr="004D61B6">
        <w:rPr>
          <w:rFonts w:ascii="Sylfaen" w:hAnsi="Sylfaen" w:cs="Sylfaen"/>
          <w:sz w:val="22"/>
          <w:szCs w:val="22"/>
        </w:rPr>
        <w:t>პროცესში</w:t>
      </w:r>
      <w:r w:rsidRPr="004D61B6">
        <w:rPr>
          <w:rFonts w:ascii="Sylfaen" w:hAnsi="Sylfaen"/>
          <w:sz w:val="22"/>
          <w:szCs w:val="22"/>
        </w:rPr>
        <w:t xml:space="preserve">, </w:t>
      </w:r>
      <w:r w:rsidRPr="004D61B6">
        <w:rPr>
          <w:rFonts w:ascii="Sylfaen" w:hAnsi="Sylfaen" w:cs="Sylfaen"/>
          <w:sz w:val="22"/>
          <w:szCs w:val="22"/>
        </w:rPr>
        <w:t>დამკვეთი</w:t>
      </w:r>
      <w:r w:rsidRPr="004D61B6">
        <w:rPr>
          <w:rFonts w:ascii="Sylfaen" w:hAnsi="Sylfaen"/>
          <w:sz w:val="22"/>
          <w:szCs w:val="22"/>
        </w:rPr>
        <w:t xml:space="preserve"> </w:t>
      </w:r>
      <w:r w:rsidRPr="004D61B6">
        <w:rPr>
          <w:rFonts w:ascii="Sylfaen" w:hAnsi="Sylfaen" w:cs="Sylfaen"/>
          <w:sz w:val="22"/>
          <w:szCs w:val="22"/>
        </w:rPr>
        <w:t>უპირატესობას</w:t>
      </w:r>
      <w:r w:rsidRPr="004D61B6">
        <w:rPr>
          <w:rFonts w:ascii="Sylfaen" w:hAnsi="Sylfaen"/>
          <w:sz w:val="22"/>
          <w:szCs w:val="22"/>
        </w:rPr>
        <w:t xml:space="preserve"> </w:t>
      </w:r>
      <w:r w:rsidRPr="004D61B6">
        <w:rPr>
          <w:rFonts w:ascii="Sylfaen" w:hAnsi="Sylfaen" w:cs="Sylfaen"/>
          <w:sz w:val="22"/>
          <w:szCs w:val="22"/>
        </w:rPr>
        <w:t>მიანიჭებს</w:t>
      </w:r>
      <w:r w:rsidRPr="004D61B6">
        <w:rPr>
          <w:rFonts w:ascii="Sylfaen" w:hAnsi="Sylfaen"/>
          <w:sz w:val="22"/>
          <w:szCs w:val="22"/>
        </w:rPr>
        <w:t xml:space="preserve"> </w:t>
      </w:r>
      <w:r w:rsidRPr="004D61B6">
        <w:rPr>
          <w:rFonts w:ascii="Sylfaen" w:hAnsi="Sylfaen" w:cs="Sylfaen"/>
          <w:sz w:val="22"/>
          <w:szCs w:val="22"/>
        </w:rPr>
        <w:t xml:space="preserve">კომპანიას, </w:t>
      </w:r>
      <w:r w:rsidR="004D61B6" w:rsidRPr="004D61B6">
        <w:rPr>
          <w:rFonts w:ascii="Sylfaen" w:hAnsi="Sylfaen" w:cs="Sylfaen"/>
          <w:sz w:val="22"/>
          <w:szCs w:val="22"/>
        </w:rPr>
        <w:t>რომელიც შესასრულებელ სამუშაოებზე დაადგენს დაბალ ფასს, მისაღებ ხარისხს,</w:t>
      </w:r>
      <w:r w:rsidR="004D61B6" w:rsidRPr="004D61B6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176F28">
        <w:rPr>
          <w:rFonts w:ascii="Sylfaen" w:hAnsi="Sylfaen" w:cs="Sylfaen"/>
          <w:sz w:val="22"/>
          <w:szCs w:val="22"/>
          <w:lang w:val="ka-GE"/>
        </w:rPr>
        <w:t>ექნება</w:t>
      </w:r>
      <w:r w:rsidRPr="00176F28">
        <w:rPr>
          <w:rFonts w:ascii="Sylfaen" w:hAnsi="Sylfaen"/>
          <w:sz w:val="22"/>
          <w:szCs w:val="22"/>
          <w:lang w:val="ka-GE"/>
        </w:rPr>
        <w:t xml:space="preserve"> </w:t>
      </w:r>
      <w:r w:rsidRPr="00176F2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176F28">
        <w:rPr>
          <w:rFonts w:ascii="Sylfaen" w:hAnsi="Sylfaen"/>
          <w:sz w:val="22"/>
          <w:szCs w:val="22"/>
          <w:lang w:val="ka-GE"/>
        </w:rPr>
        <w:t xml:space="preserve"> </w:t>
      </w:r>
      <w:r w:rsidR="00D16D47" w:rsidRPr="00176F28">
        <w:rPr>
          <w:rFonts w:ascii="Sylfaen" w:hAnsi="Sylfaen" w:cs="Sylfaen"/>
          <w:sz w:val="22"/>
          <w:szCs w:val="22"/>
          <w:lang w:val="ka-GE"/>
        </w:rPr>
        <w:t>კვალიფიკაცია</w:t>
      </w:r>
      <w:r w:rsidR="00D16D47" w:rsidRPr="00176F28">
        <w:rPr>
          <w:rFonts w:ascii="Sylfaen" w:hAnsi="Sylfaen"/>
          <w:sz w:val="22"/>
          <w:szCs w:val="22"/>
          <w:lang w:val="ka-GE"/>
        </w:rPr>
        <w:t xml:space="preserve">, </w:t>
      </w:r>
      <w:r w:rsidR="00D16D47" w:rsidRPr="00176F28">
        <w:rPr>
          <w:rFonts w:ascii="Sylfaen" w:hAnsi="Sylfaen" w:cs="Sylfaen"/>
          <w:sz w:val="22"/>
          <w:szCs w:val="22"/>
          <w:lang w:val="ka-GE"/>
        </w:rPr>
        <w:t>ექნება</w:t>
      </w:r>
      <w:r w:rsidR="00D16D47" w:rsidRPr="00176F28">
        <w:rPr>
          <w:rFonts w:ascii="Sylfaen" w:hAnsi="Sylfaen"/>
          <w:sz w:val="22"/>
          <w:szCs w:val="22"/>
          <w:lang w:val="ka-GE"/>
        </w:rPr>
        <w:t xml:space="preserve"> </w:t>
      </w:r>
      <w:r w:rsidR="009C4BE1" w:rsidRPr="00176F28">
        <w:rPr>
          <w:rFonts w:ascii="Sylfaen" w:hAnsi="Sylfaen" w:cs="Sylfaen"/>
          <w:sz w:val="22"/>
          <w:szCs w:val="22"/>
          <w:lang w:val="ka-GE"/>
        </w:rPr>
        <w:t>სხვა</w:t>
      </w:r>
      <w:r w:rsidR="009C4BE1" w:rsidRPr="00176F28">
        <w:rPr>
          <w:rFonts w:ascii="Sylfaen" w:hAnsi="Sylfaen"/>
          <w:sz w:val="22"/>
          <w:szCs w:val="22"/>
          <w:lang w:val="ka-GE"/>
        </w:rPr>
        <w:t xml:space="preserve"> </w:t>
      </w:r>
      <w:r w:rsidR="009C4BE1" w:rsidRPr="00176F28">
        <w:rPr>
          <w:rFonts w:ascii="Sylfaen" w:hAnsi="Sylfaen" w:cs="Sylfaen"/>
          <w:sz w:val="22"/>
          <w:szCs w:val="22"/>
          <w:lang w:val="ka-GE"/>
        </w:rPr>
        <w:t>დამკვეთის</w:t>
      </w:r>
      <w:r w:rsidR="009C4BE1" w:rsidRPr="00176F28">
        <w:rPr>
          <w:rFonts w:ascii="Sylfaen" w:hAnsi="Sylfaen"/>
          <w:sz w:val="22"/>
          <w:szCs w:val="22"/>
          <w:lang w:val="ka-GE"/>
        </w:rPr>
        <w:t xml:space="preserve"> (</w:t>
      </w:r>
      <w:r w:rsidR="009C4BE1" w:rsidRPr="00176F28">
        <w:rPr>
          <w:rFonts w:ascii="Sylfaen" w:hAnsi="Sylfaen" w:cs="Sylfaen"/>
          <w:sz w:val="22"/>
          <w:szCs w:val="22"/>
          <w:lang w:val="ka-GE"/>
        </w:rPr>
        <w:t>შესრულებული</w:t>
      </w:r>
      <w:r w:rsidR="009C4BE1" w:rsidRPr="00176F28">
        <w:rPr>
          <w:rFonts w:ascii="Sylfaen" w:hAnsi="Sylfaen"/>
          <w:sz w:val="22"/>
          <w:szCs w:val="22"/>
          <w:lang w:val="ka-GE"/>
        </w:rPr>
        <w:t xml:space="preserve"> </w:t>
      </w:r>
      <w:r w:rsidR="009C4BE1" w:rsidRPr="00176F28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9C4BE1" w:rsidRPr="00176F28">
        <w:rPr>
          <w:rFonts w:ascii="Sylfaen" w:hAnsi="Sylfaen"/>
          <w:sz w:val="22"/>
          <w:szCs w:val="22"/>
          <w:lang w:val="ka-GE"/>
        </w:rPr>
        <w:t xml:space="preserve">) </w:t>
      </w:r>
      <w:r w:rsidR="00D16D47" w:rsidRPr="00176F28">
        <w:rPr>
          <w:rFonts w:ascii="Sylfaen" w:hAnsi="Sylfaen" w:cs="Sylfaen"/>
          <w:sz w:val="22"/>
          <w:szCs w:val="22"/>
          <w:lang w:val="ka-GE"/>
        </w:rPr>
        <w:t>რეკომენდაციები</w:t>
      </w:r>
      <w:r w:rsidR="00BD33F2" w:rsidRPr="00176F28">
        <w:rPr>
          <w:rFonts w:ascii="Sylfaen" w:hAnsi="Sylfaen"/>
          <w:sz w:val="22"/>
          <w:szCs w:val="22"/>
          <w:lang w:val="ka-GE"/>
        </w:rPr>
        <w:t>.</w:t>
      </w:r>
    </w:p>
    <w:p w14:paraId="0DBFE5A5" w14:textId="140695A3" w:rsidR="00A73AD8" w:rsidRPr="000B0F72" w:rsidRDefault="00BD33F2" w:rsidP="008E0F77">
      <w:pPr>
        <w:shd w:val="clear" w:color="auto" w:fill="FFFFFF"/>
        <w:spacing w:before="100" w:beforeAutospacing="1" w:after="100" w:afterAutospacing="1" w:line="276" w:lineRule="auto"/>
        <w:ind w:left="-120"/>
        <w:rPr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A73AD8" w:rsidRPr="000B0F72">
        <w:rPr>
          <w:rFonts w:ascii="Sylfaen" w:hAnsi="Sylfaen" w:cs="Sylfaen"/>
          <w:b/>
          <w:sz w:val="22"/>
          <w:szCs w:val="22"/>
        </w:rPr>
        <w:t>პრეტენდენტის</w:t>
      </w:r>
      <w:r w:rsidR="00A73AD8" w:rsidRPr="000B0F72">
        <w:rPr>
          <w:rFonts w:ascii="Sylfaen" w:hAnsi="Sylfaen"/>
          <w:b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b/>
          <w:sz w:val="22"/>
          <w:szCs w:val="22"/>
        </w:rPr>
        <w:t>შერჩევისა</w:t>
      </w:r>
      <w:r w:rsidR="00A73AD8" w:rsidRPr="000B0F72">
        <w:rPr>
          <w:rFonts w:ascii="Sylfaen" w:hAnsi="Sylfaen"/>
          <w:b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b/>
          <w:sz w:val="22"/>
          <w:szCs w:val="22"/>
        </w:rPr>
        <w:t>და</w:t>
      </w:r>
      <w:r w:rsidR="00A73AD8" w:rsidRPr="000B0F72">
        <w:rPr>
          <w:rFonts w:ascii="Sylfaen" w:hAnsi="Sylfaen"/>
          <w:b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b/>
          <w:sz w:val="22"/>
          <w:szCs w:val="22"/>
        </w:rPr>
        <w:t>კონტრაქტის</w:t>
      </w:r>
      <w:r w:rsidR="00A73AD8" w:rsidRPr="000B0F72">
        <w:rPr>
          <w:rFonts w:ascii="Sylfaen" w:hAnsi="Sylfaen"/>
          <w:b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b/>
          <w:sz w:val="22"/>
          <w:szCs w:val="22"/>
        </w:rPr>
        <w:t>მინიჭების</w:t>
      </w:r>
      <w:r w:rsidR="00A73AD8" w:rsidRPr="000B0F72">
        <w:rPr>
          <w:rFonts w:ascii="Sylfaen" w:hAnsi="Sylfaen"/>
          <w:b/>
          <w:sz w:val="22"/>
          <w:szCs w:val="22"/>
        </w:rPr>
        <w:t xml:space="preserve"> </w:t>
      </w:r>
      <w:r w:rsidR="00A73AD8" w:rsidRPr="000B0F72">
        <w:rPr>
          <w:rFonts w:ascii="Sylfaen" w:hAnsi="Sylfaen" w:cs="Sylfaen"/>
          <w:b/>
          <w:sz w:val="22"/>
          <w:szCs w:val="22"/>
        </w:rPr>
        <w:t>ვადა</w:t>
      </w:r>
      <w:r w:rsidR="00A73AD8" w:rsidRPr="000B0F72">
        <w:rPr>
          <w:rFonts w:ascii="Sylfaen" w:hAnsi="Sylfaen"/>
          <w:b/>
          <w:sz w:val="22"/>
          <w:szCs w:val="22"/>
        </w:rPr>
        <w:t>:</w:t>
      </w:r>
      <w:r w:rsidR="00A73AD8" w:rsidRPr="000B0F72">
        <w:rPr>
          <w:rFonts w:ascii="Sylfaen" w:hAnsi="Sylfaen"/>
          <w:sz w:val="22"/>
          <w:szCs w:val="22"/>
        </w:rPr>
        <w:t xml:space="preserve"> 2020 </w:t>
      </w:r>
      <w:r w:rsidR="00A73AD8" w:rsidRPr="000B0F72">
        <w:rPr>
          <w:rFonts w:ascii="Sylfaen" w:hAnsi="Sylfaen" w:cs="Sylfaen"/>
          <w:sz w:val="22"/>
          <w:szCs w:val="22"/>
        </w:rPr>
        <w:t>წლის</w:t>
      </w:r>
      <w:r w:rsidR="00A73AD8" w:rsidRPr="000B0F72">
        <w:rPr>
          <w:rFonts w:ascii="Sylfaen" w:hAnsi="Sylfaen"/>
          <w:sz w:val="22"/>
          <w:szCs w:val="22"/>
        </w:rPr>
        <w:t xml:space="preserve"> </w:t>
      </w:r>
      <w:r w:rsidR="006B0327" w:rsidRPr="000B0F72">
        <w:rPr>
          <w:rFonts w:ascii="Sylfaen" w:hAnsi="Sylfaen"/>
          <w:sz w:val="22"/>
          <w:szCs w:val="22"/>
          <w:lang w:val="ka-GE"/>
        </w:rPr>
        <w:t>1</w:t>
      </w:r>
      <w:r w:rsidR="00112656" w:rsidRPr="000B0F72">
        <w:rPr>
          <w:rFonts w:ascii="Sylfaen" w:hAnsi="Sylfaen"/>
          <w:sz w:val="22"/>
          <w:szCs w:val="22"/>
          <w:lang w:val="ka-GE"/>
        </w:rPr>
        <w:t>9</w:t>
      </w:r>
      <w:r w:rsidR="006B0327" w:rsidRPr="000B0F72">
        <w:rPr>
          <w:rFonts w:ascii="Sylfaen" w:hAnsi="Sylfaen"/>
          <w:sz w:val="22"/>
          <w:szCs w:val="22"/>
          <w:lang w:val="ka-GE"/>
        </w:rPr>
        <w:t xml:space="preserve"> ნოემბრა</w:t>
      </w:r>
      <w:r w:rsidR="00DE0A3D" w:rsidRPr="000B0F72">
        <w:rPr>
          <w:rFonts w:ascii="Sylfaen" w:hAnsi="Sylfaen"/>
          <w:sz w:val="22"/>
          <w:szCs w:val="22"/>
          <w:lang w:val="ka-GE"/>
        </w:rPr>
        <w:t>მდე</w:t>
      </w:r>
      <w:r w:rsidR="00006E8A" w:rsidRPr="000B0F72">
        <w:rPr>
          <w:rFonts w:ascii="Sylfaen" w:hAnsi="Sylfaen"/>
          <w:sz w:val="22"/>
          <w:szCs w:val="22"/>
          <w:lang w:val="ka-GE"/>
        </w:rPr>
        <w:t>.</w:t>
      </w:r>
    </w:p>
    <w:p w14:paraId="15D99521" w14:textId="30764640" w:rsidR="00A73AD8" w:rsidRPr="000B0F72" w:rsidRDefault="00A73AD8" w:rsidP="008E0F77">
      <w:p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b/>
          <w:sz w:val="22"/>
          <w:szCs w:val="22"/>
        </w:rPr>
        <w:lastRenderedPageBreak/>
        <w:t>დანართი</w:t>
      </w:r>
      <w:r w:rsidRPr="000B0F72">
        <w:rPr>
          <w:rFonts w:ascii="Sylfaen" w:hAnsi="Sylfaen"/>
          <w:b/>
          <w:sz w:val="22"/>
          <w:szCs w:val="22"/>
        </w:rPr>
        <w:t>: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მოცულობათა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უწყისი</w:t>
      </w:r>
      <w:r w:rsidR="00BD33F2" w:rsidRPr="000B0F72">
        <w:rPr>
          <w:rFonts w:ascii="Sylfaen" w:hAnsi="Sylfaen" w:cs="Sylfaen"/>
          <w:sz w:val="22"/>
          <w:szCs w:val="22"/>
          <w:lang w:val="ka-GE"/>
        </w:rPr>
        <w:t>ს</w:t>
      </w:r>
      <w:r w:rsidR="00BD33F2" w:rsidRPr="000B0F72">
        <w:rPr>
          <w:rFonts w:ascii="Sylfaen" w:hAnsi="Sylfaen"/>
          <w:sz w:val="22"/>
          <w:szCs w:val="22"/>
          <w:lang w:val="ka-GE"/>
        </w:rPr>
        <w:t xml:space="preserve"> </w:t>
      </w:r>
      <w:r w:rsidR="00BD33F2" w:rsidRPr="000B0F72">
        <w:rPr>
          <w:rFonts w:ascii="Sylfaen" w:hAnsi="Sylfaen" w:cs="Sylfaen"/>
          <w:sz w:val="22"/>
          <w:szCs w:val="22"/>
          <w:lang w:val="ka-GE"/>
        </w:rPr>
        <w:t>ფორმა</w:t>
      </w:r>
      <w:r w:rsidR="00E34B46" w:rsidRPr="000B0F72">
        <w:rPr>
          <w:rFonts w:ascii="Sylfaen" w:hAnsi="Sylfaen"/>
          <w:sz w:val="22"/>
          <w:szCs w:val="22"/>
        </w:rPr>
        <w:t>.</w:t>
      </w:r>
    </w:p>
    <w:p w14:paraId="17EBCDAD" w14:textId="77777777" w:rsidR="003C3D3D" w:rsidRPr="000B0F72" w:rsidRDefault="00001522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rFonts w:ascii="Sylfaen" w:hAnsi="Sylfaen"/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ტენდერის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ჩაბარების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პირობები</w:t>
      </w:r>
      <w:r w:rsidRPr="000B0F72">
        <w:rPr>
          <w:rFonts w:ascii="Sylfaen" w:hAnsi="Sylfaen"/>
          <w:sz w:val="22"/>
          <w:szCs w:val="22"/>
        </w:rPr>
        <w:t>:</w:t>
      </w:r>
    </w:p>
    <w:p w14:paraId="33834DD9" w14:textId="3676B9BF" w:rsidR="00001522" w:rsidRPr="000B0F72" w:rsidRDefault="00001522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rStyle w:val="Strong"/>
          <w:rFonts w:ascii="Sylfaen" w:hAnsi="Sylfaen"/>
          <w:sz w:val="22"/>
          <w:szCs w:val="22"/>
          <w:lang w:val="ka-GE"/>
        </w:rPr>
      </w:pPr>
      <w:r w:rsidRPr="000B0F72">
        <w:rPr>
          <w:rFonts w:ascii="Sylfaen" w:hAnsi="Sylfaen" w:cs="Sylfaen"/>
          <w:b w:val="0"/>
          <w:sz w:val="22"/>
          <w:szCs w:val="22"/>
        </w:rPr>
        <w:t>წინადადებების</w:t>
      </w:r>
      <w:r w:rsidRPr="000B0F72">
        <w:rPr>
          <w:rFonts w:ascii="Sylfaen" w:hAnsi="Sylfaen"/>
          <w:b w:val="0"/>
          <w:sz w:val="22"/>
          <w:szCs w:val="22"/>
        </w:rPr>
        <w:t xml:space="preserve"> </w:t>
      </w:r>
      <w:r w:rsidRPr="000B0F72">
        <w:rPr>
          <w:rFonts w:ascii="Sylfaen" w:hAnsi="Sylfaen" w:cs="Sylfaen"/>
          <w:b w:val="0"/>
          <w:sz w:val="22"/>
          <w:szCs w:val="22"/>
        </w:rPr>
        <w:t>მიღების</w:t>
      </w:r>
      <w:r w:rsidRPr="000B0F72">
        <w:rPr>
          <w:rFonts w:ascii="Sylfaen" w:hAnsi="Sylfaen"/>
          <w:b w:val="0"/>
          <w:sz w:val="22"/>
          <w:szCs w:val="22"/>
        </w:rPr>
        <w:t xml:space="preserve"> </w:t>
      </w:r>
      <w:r w:rsidRPr="000B0F72">
        <w:rPr>
          <w:rFonts w:ascii="Sylfaen" w:hAnsi="Sylfaen" w:cs="Sylfaen"/>
          <w:b w:val="0"/>
          <w:sz w:val="22"/>
          <w:szCs w:val="22"/>
        </w:rPr>
        <w:t>საბოლოო</w:t>
      </w:r>
      <w:r w:rsidRPr="000B0F72">
        <w:rPr>
          <w:rFonts w:ascii="Sylfaen" w:hAnsi="Sylfaen"/>
          <w:b w:val="0"/>
          <w:sz w:val="22"/>
          <w:szCs w:val="22"/>
        </w:rPr>
        <w:t xml:space="preserve"> </w:t>
      </w:r>
      <w:r w:rsidRPr="000B0F72">
        <w:rPr>
          <w:rFonts w:ascii="Sylfaen" w:hAnsi="Sylfaen" w:cs="Sylfaen"/>
          <w:b w:val="0"/>
          <w:sz w:val="22"/>
          <w:szCs w:val="22"/>
        </w:rPr>
        <w:t>ვადა</w:t>
      </w:r>
      <w:r w:rsidRPr="000B0F72">
        <w:rPr>
          <w:rFonts w:ascii="Sylfaen" w:hAnsi="Sylfaen"/>
          <w:b w:val="0"/>
          <w:sz w:val="22"/>
          <w:szCs w:val="22"/>
        </w:rPr>
        <w:t>:</w:t>
      </w:r>
      <w:r w:rsidRPr="000B0F72">
        <w:rPr>
          <w:rFonts w:ascii="Sylfaen" w:hAnsi="Sylfaen"/>
          <w:sz w:val="22"/>
          <w:szCs w:val="22"/>
        </w:rPr>
        <w:t> </w:t>
      </w:r>
      <w:r w:rsidRPr="000B0F72">
        <w:rPr>
          <w:rStyle w:val="Strong"/>
          <w:rFonts w:ascii="Sylfaen" w:hAnsi="Sylfaen"/>
          <w:sz w:val="22"/>
          <w:szCs w:val="22"/>
        </w:rPr>
        <w:t xml:space="preserve">2020 </w:t>
      </w:r>
      <w:r w:rsidRPr="000B0F72">
        <w:rPr>
          <w:rStyle w:val="Strong"/>
          <w:rFonts w:ascii="Sylfaen" w:hAnsi="Sylfaen" w:cs="Sylfaen"/>
          <w:sz w:val="22"/>
          <w:szCs w:val="22"/>
        </w:rPr>
        <w:t>წლის</w:t>
      </w:r>
      <w:r w:rsidRPr="000B0F72">
        <w:rPr>
          <w:rStyle w:val="Strong"/>
          <w:rFonts w:ascii="Sylfaen" w:hAnsi="Sylfaen"/>
          <w:sz w:val="22"/>
          <w:szCs w:val="22"/>
        </w:rPr>
        <w:t xml:space="preserve"> </w:t>
      </w:r>
      <w:r w:rsidR="006B0327" w:rsidRPr="000B0F72">
        <w:rPr>
          <w:rStyle w:val="Strong"/>
          <w:rFonts w:ascii="Sylfaen" w:hAnsi="Sylfaen"/>
          <w:sz w:val="22"/>
          <w:szCs w:val="22"/>
          <w:lang w:val="ka-GE"/>
        </w:rPr>
        <w:t>1</w:t>
      </w:r>
      <w:r w:rsidR="005723C5" w:rsidRPr="000B0F72">
        <w:rPr>
          <w:rStyle w:val="Strong"/>
          <w:rFonts w:ascii="Sylfaen" w:hAnsi="Sylfaen"/>
          <w:sz w:val="22"/>
          <w:szCs w:val="22"/>
          <w:lang w:val="ka-GE"/>
        </w:rPr>
        <w:t>7</w:t>
      </w:r>
      <w:r w:rsidR="006B0327" w:rsidRPr="000B0F72">
        <w:rPr>
          <w:rStyle w:val="Strong"/>
          <w:rFonts w:ascii="Sylfaen" w:hAnsi="Sylfaen"/>
          <w:sz w:val="22"/>
          <w:szCs w:val="22"/>
          <w:lang w:val="ka-GE"/>
        </w:rPr>
        <w:t xml:space="preserve"> ნოემბერი</w:t>
      </w:r>
      <w:r w:rsidRPr="000B0F72">
        <w:rPr>
          <w:rStyle w:val="Strong"/>
          <w:rFonts w:ascii="Sylfaen" w:hAnsi="Sylfaen"/>
          <w:sz w:val="22"/>
          <w:szCs w:val="22"/>
        </w:rPr>
        <w:t xml:space="preserve"> 1</w:t>
      </w:r>
      <w:r w:rsidR="007B661D" w:rsidRPr="000B0F72">
        <w:rPr>
          <w:rStyle w:val="Strong"/>
          <w:rFonts w:ascii="Sylfaen" w:hAnsi="Sylfaen"/>
          <w:sz w:val="22"/>
          <w:szCs w:val="22"/>
          <w:lang w:val="ka-GE"/>
        </w:rPr>
        <w:t>3</w:t>
      </w:r>
      <w:r w:rsidRPr="000B0F72">
        <w:rPr>
          <w:rStyle w:val="Strong"/>
          <w:rFonts w:ascii="Sylfaen" w:hAnsi="Sylfaen"/>
          <w:sz w:val="22"/>
          <w:szCs w:val="22"/>
        </w:rPr>
        <w:t xml:space="preserve">:00 </w:t>
      </w:r>
      <w:r w:rsidRPr="000B0F72">
        <w:rPr>
          <w:rStyle w:val="Strong"/>
          <w:rFonts w:ascii="Sylfaen" w:hAnsi="Sylfaen" w:cs="Sylfaen"/>
          <w:sz w:val="22"/>
          <w:szCs w:val="22"/>
        </w:rPr>
        <w:t>საათამდე</w:t>
      </w:r>
      <w:r w:rsidRPr="000B0F72">
        <w:rPr>
          <w:rStyle w:val="Strong"/>
          <w:rFonts w:ascii="Sylfaen" w:hAnsi="Sylfaen"/>
          <w:sz w:val="22"/>
          <w:szCs w:val="22"/>
        </w:rPr>
        <w:t>;</w:t>
      </w:r>
    </w:p>
    <w:p w14:paraId="4F4E3FEB" w14:textId="4C1BAE2F" w:rsidR="00001522" w:rsidRPr="000B0F72" w:rsidRDefault="00001522" w:rsidP="008E0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  <w:rPr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მოთხოვნილი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დოკუმენტაცია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წარდგენილ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უნდა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იქნას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ელექტრონული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ფოსტი</w:t>
      </w:r>
      <w:r w:rsidR="007B661D" w:rsidRPr="000B0F72">
        <w:rPr>
          <w:rFonts w:ascii="Sylfaen" w:hAnsi="Sylfaen" w:cs="Sylfaen"/>
          <w:sz w:val="22"/>
          <w:szCs w:val="22"/>
          <w:lang w:val="ka-GE"/>
        </w:rPr>
        <w:t>თ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შემდეგ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მისამართზე</w:t>
      </w:r>
      <w:r w:rsidRPr="000B0F72">
        <w:rPr>
          <w:rFonts w:ascii="Sylfaen" w:hAnsi="Sylfaen"/>
          <w:sz w:val="22"/>
          <w:szCs w:val="22"/>
        </w:rPr>
        <w:t>:</w:t>
      </w:r>
      <w:r w:rsidRPr="000B0F72">
        <w:rPr>
          <w:sz w:val="22"/>
          <w:szCs w:val="22"/>
        </w:rPr>
        <w:t> </w:t>
      </w:r>
      <w:hyperlink r:id="rId8" w:tgtFrame="_blank" w:tooltip="camilliansge@gmail.com" w:history="1">
        <w:r w:rsidR="006003E0" w:rsidRPr="000B0F72">
          <w:rPr>
            <w:rStyle w:val="Hyperlink"/>
            <w:b/>
            <w:color w:val="auto"/>
            <w:sz w:val="22"/>
            <w:szCs w:val="22"/>
            <w:shd w:val="clear" w:color="auto" w:fill="FFFFFF"/>
          </w:rPr>
          <w:t>camilliansge@gmail.com</w:t>
        </w:r>
      </w:hyperlink>
      <w:r w:rsidR="006003E0" w:rsidRPr="000B0F72">
        <w:rPr>
          <w:b/>
          <w:sz w:val="22"/>
          <w:szCs w:val="22"/>
          <w:lang w:val="ka-GE"/>
        </w:rPr>
        <w:t xml:space="preserve"> </w:t>
      </w:r>
      <w:r w:rsidR="006832B6" w:rsidRPr="000B0F72">
        <w:rPr>
          <w:b/>
          <w:sz w:val="22"/>
          <w:szCs w:val="22"/>
          <w:lang w:val="ka-GE"/>
        </w:rPr>
        <w:t xml:space="preserve"> </w:t>
      </w:r>
    </w:p>
    <w:p w14:paraId="1C1485D8" w14:textId="730B9C7E" w:rsidR="006832B6" w:rsidRPr="000B0F72" w:rsidRDefault="00001522" w:rsidP="008E0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  <w:rPr>
          <w:rStyle w:val="Strong"/>
          <w:rFonts w:ascii="Sylfaen" w:hAnsi="Sylfaen"/>
          <w:sz w:val="22"/>
          <w:szCs w:val="22"/>
          <w:shd w:val="clear" w:color="auto" w:fill="FFFFFF"/>
        </w:rPr>
      </w:pPr>
      <w:r w:rsidRPr="000B0F72">
        <w:rPr>
          <w:rFonts w:ascii="Sylfaen" w:hAnsi="Sylfaen" w:cs="Sylfaen"/>
          <w:sz w:val="22"/>
          <w:szCs w:val="22"/>
        </w:rPr>
        <w:t>დამკვეთი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უფლებამოსილია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შერჩევის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პროცესში</w:t>
      </w:r>
      <w:r w:rsidRPr="000B0F72">
        <w:rPr>
          <w:rFonts w:ascii="Sylfaen" w:hAnsi="Sylfaen"/>
          <w:sz w:val="22"/>
          <w:szCs w:val="22"/>
        </w:rPr>
        <w:t xml:space="preserve">, </w:t>
      </w:r>
      <w:r w:rsidRPr="000B0F72">
        <w:rPr>
          <w:rFonts w:ascii="Sylfaen" w:hAnsi="Sylfaen" w:cs="Sylfaen"/>
          <w:sz w:val="22"/>
          <w:szCs w:val="22"/>
        </w:rPr>
        <w:t>პრეტენდენტს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მოსთხოვოს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ინფორმაციის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დაზუსტება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სატენდერო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განცხადებაში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მითითებულ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ინფორმაციასთან</w:t>
      </w:r>
      <w:r w:rsidRPr="000B0F72">
        <w:rPr>
          <w:rFonts w:ascii="Sylfaen" w:hAnsi="Sylfaen"/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დაკავშირებით</w:t>
      </w:r>
      <w:r w:rsidRPr="000B0F72">
        <w:rPr>
          <w:rFonts w:ascii="Sylfaen" w:hAnsi="Sylfaen"/>
          <w:sz w:val="22"/>
          <w:szCs w:val="22"/>
        </w:rPr>
        <w:t>;</w:t>
      </w:r>
    </w:p>
    <w:p w14:paraId="4A7E6B6A" w14:textId="6038E60E" w:rsidR="00001522" w:rsidRPr="000B0F72" w:rsidRDefault="00BD33F2" w:rsidP="008E0F77">
      <w:pPr>
        <w:shd w:val="clear" w:color="auto" w:fill="FFFFFF"/>
        <w:spacing w:before="100" w:beforeAutospacing="1" w:after="100" w:afterAutospacing="1" w:line="276" w:lineRule="auto"/>
        <w:rPr>
          <w:b/>
          <w:sz w:val="22"/>
          <w:szCs w:val="22"/>
        </w:rPr>
      </w:pP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სატენდერო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დოკუმენტაციის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მომზადება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>/</w:t>
      </w: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წარდგენასთან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დაკავშირებით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0B0F72">
        <w:rPr>
          <w:rStyle w:val="Strong"/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="00001522"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ტექნიკური</w:t>
      </w:r>
      <w:r w:rsidR="00001522"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="00001522"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ხასიათის</w:t>
      </w:r>
      <w:r w:rsidR="00001522"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="00001522"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კითხვების</w:t>
      </w:r>
      <w:r w:rsidR="00001522"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="00001522"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შემთხვევაში</w:t>
      </w:r>
      <w:r w:rsidR="00001522"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 xml:space="preserve"> </w:t>
      </w:r>
      <w:r w:rsidR="00001522" w:rsidRPr="000B0F72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დაუკავშირდით</w:t>
      </w:r>
      <w:r w:rsidR="00001522" w:rsidRPr="000B0F72">
        <w:rPr>
          <w:rStyle w:val="Strong"/>
          <w:rFonts w:ascii="Sylfaen" w:hAnsi="Sylfaen"/>
          <w:sz w:val="22"/>
          <w:szCs w:val="22"/>
          <w:shd w:val="clear" w:color="auto" w:fill="FFFFFF"/>
        </w:rPr>
        <w:t>:</w:t>
      </w:r>
      <w:r w:rsidR="00001522" w:rsidRPr="000B0F72">
        <w:rPr>
          <w:rFonts w:ascii="Sylfaen" w:hAnsi="Sylfaen"/>
          <w:b/>
          <w:bCs/>
          <w:sz w:val="22"/>
          <w:szCs w:val="22"/>
          <w:shd w:val="clear" w:color="auto" w:fill="FFFFFF"/>
        </w:rPr>
        <w:br/>
      </w:r>
      <w:r w:rsidR="006003E0" w:rsidRPr="000B0F7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ედუარდ</w:t>
      </w:r>
      <w:r w:rsidR="006003E0" w:rsidRPr="000B0F7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="006003E0" w:rsidRPr="000B0F7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ზახარიანს</w:t>
      </w:r>
      <w:r w:rsidR="00001522" w:rsidRPr="000B0F72">
        <w:rPr>
          <w:sz w:val="22"/>
          <w:szCs w:val="22"/>
        </w:rPr>
        <w:br/>
      </w:r>
      <w:r w:rsidR="00001522" w:rsidRPr="000B0F72">
        <w:rPr>
          <w:rFonts w:ascii="Sylfaen" w:hAnsi="Sylfaen" w:cs="Sylfaen"/>
          <w:sz w:val="22"/>
          <w:szCs w:val="22"/>
          <w:shd w:val="clear" w:color="auto" w:fill="FFFFFF"/>
        </w:rPr>
        <w:t>მობ</w:t>
      </w:r>
      <w:r w:rsidR="00001522" w:rsidRPr="000B0F72">
        <w:rPr>
          <w:sz w:val="22"/>
          <w:szCs w:val="22"/>
          <w:shd w:val="clear" w:color="auto" w:fill="FFFFFF"/>
        </w:rPr>
        <w:t>: 571 373 193</w:t>
      </w:r>
      <w:r w:rsidR="00001522" w:rsidRPr="000B0F72">
        <w:rPr>
          <w:sz w:val="22"/>
          <w:szCs w:val="22"/>
        </w:rPr>
        <w:br/>
      </w:r>
      <w:r w:rsidR="00001522" w:rsidRPr="000B0F72">
        <w:rPr>
          <w:rFonts w:ascii="Sylfaen" w:hAnsi="Sylfaen" w:cs="Sylfaen"/>
          <w:sz w:val="22"/>
          <w:szCs w:val="22"/>
          <w:shd w:val="clear" w:color="auto" w:fill="FFFFFF"/>
        </w:rPr>
        <w:t>ელ</w:t>
      </w:r>
      <w:r w:rsidR="00001522" w:rsidRPr="000B0F72">
        <w:rPr>
          <w:sz w:val="22"/>
          <w:szCs w:val="22"/>
          <w:shd w:val="clear" w:color="auto" w:fill="FFFFFF"/>
        </w:rPr>
        <w:t xml:space="preserve">. </w:t>
      </w:r>
      <w:r w:rsidR="00001522" w:rsidRPr="000B0F72">
        <w:rPr>
          <w:rFonts w:ascii="Sylfaen" w:hAnsi="Sylfaen" w:cs="Sylfaen"/>
          <w:sz w:val="22"/>
          <w:szCs w:val="22"/>
          <w:shd w:val="clear" w:color="auto" w:fill="FFFFFF"/>
        </w:rPr>
        <w:t>ფოსტა</w:t>
      </w:r>
      <w:r w:rsidR="00001522" w:rsidRPr="000B0F72">
        <w:rPr>
          <w:sz w:val="22"/>
          <w:szCs w:val="22"/>
          <w:shd w:val="clear" w:color="auto" w:fill="FFFFFF"/>
        </w:rPr>
        <w:t>: </w:t>
      </w:r>
      <w:hyperlink r:id="rId9" w:history="1">
        <w:r w:rsidR="00001522" w:rsidRPr="000B0F72">
          <w:rPr>
            <w:rStyle w:val="Hyperlink"/>
            <w:b/>
            <w:color w:val="auto"/>
            <w:sz w:val="22"/>
            <w:szCs w:val="22"/>
            <w:u w:val="none"/>
          </w:rPr>
          <w:t>zaxariani@gmail.com</w:t>
        </w:r>
      </w:hyperlink>
    </w:p>
    <w:p w14:paraId="1A816E30" w14:textId="0D7C6459" w:rsidR="00991C3B" w:rsidRPr="000B0F72" w:rsidRDefault="00991C3B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sz w:val="22"/>
          <w:szCs w:val="22"/>
        </w:rPr>
      </w:pPr>
      <w:r w:rsidRPr="000B0F72">
        <w:rPr>
          <w:rFonts w:ascii="Sylfaen" w:hAnsi="Sylfaen" w:cs="Sylfaen"/>
          <w:sz w:val="22"/>
          <w:szCs w:val="22"/>
        </w:rPr>
        <w:t>ტენდერის</w:t>
      </w:r>
      <w:r w:rsidRPr="000B0F72">
        <w:rPr>
          <w:sz w:val="22"/>
          <w:szCs w:val="22"/>
        </w:rPr>
        <w:t xml:space="preserve"> </w:t>
      </w:r>
      <w:r w:rsidRPr="000B0F72">
        <w:rPr>
          <w:rFonts w:ascii="Sylfaen" w:hAnsi="Sylfaen" w:cs="Sylfaen"/>
          <w:sz w:val="22"/>
          <w:szCs w:val="22"/>
        </w:rPr>
        <w:t>კატეგორია</w:t>
      </w:r>
      <w:r w:rsidRPr="000B0F72">
        <w:rPr>
          <w:sz w:val="22"/>
          <w:szCs w:val="22"/>
        </w:rPr>
        <w:t>:</w:t>
      </w:r>
    </w:p>
    <w:p w14:paraId="02393DDB" w14:textId="2353C557" w:rsidR="006B0327" w:rsidRPr="000B0F72" w:rsidRDefault="006B0327" w:rsidP="007F0B98">
      <w:pPr>
        <w:numPr>
          <w:ilvl w:val="0"/>
          <w:numId w:val="13"/>
        </w:numPr>
        <w:shd w:val="clear" w:color="auto" w:fill="FFFFFF"/>
        <w:spacing w:before="300" w:after="150" w:line="276" w:lineRule="auto"/>
        <w:ind w:left="0"/>
        <w:rPr>
          <w:sz w:val="22"/>
          <w:szCs w:val="22"/>
        </w:rPr>
      </w:pPr>
      <w:r w:rsidRPr="000B0F72">
        <w:rPr>
          <w:rFonts w:ascii="Arial" w:hAnsi="Arial" w:cs="Arial"/>
          <w:color w:val="141B3D"/>
          <w:sz w:val="22"/>
          <w:szCs w:val="22"/>
        </w:rPr>
        <w:t xml:space="preserve">71300000 </w:t>
      </w:r>
      <w:r w:rsidRPr="000B0F72">
        <w:rPr>
          <w:rFonts w:ascii="Sylfaen" w:hAnsi="Sylfaen" w:cs="Sylfaen"/>
          <w:color w:val="141B3D"/>
          <w:sz w:val="22"/>
          <w:szCs w:val="22"/>
        </w:rPr>
        <w:t>საინჟინრო</w:t>
      </w:r>
      <w:r w:rsidRPr="000B0F72">
        <w:rPr>
          <w:rFonts w:ascii="Arial" w:hAnsi="Arial" w:cs="Arial"/>
          <w:color w:val="141B3D"/>
          <w:sz w:val="22"/>
          <w:szCs w:val="22"/>
        </w:rPr>
        <w:t xml:space="preserve"> </w:t>
      </w:r>
      <w:r w:rsidRPr="000B0F72">
        <w:rPr>
          <w:rFonts w:ascii="Sylfaen" w:hAnsi="Sylfaen" w:cs="Sylfaen"/>
          <w:color w:val="141B3D"/>
          <w:sz w:val="22"/>
          <w:szCs w:val="22"/>
        </w:rPr>
        <w:t>მომსახურებები</w:t>
      </w:r>
    </w:p>
    <w:p w14:paraId="5FC650C7" w14:textId="5615C8A5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1CBF406E" w14:textId="7017714F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4E62CA20" w14:textId="3EF11327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41789DBA" w14:textId="4B47CB40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1C4D388F" w14:textId="597F856A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0C2E0795" w14:textId="5CE58AF6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6D10E32B" w14:textId="3BE7E6BA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4A8B3C05" w14:textId="5A8A6C79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0B7043F0" w14:textId="6CEB09D4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0FE4FA56" w14:textId="5E647382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4EB019E4" w14:textId="54DE2D99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6A882464" w14:textId="03E8FA0E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1BCDA9E1" w14:textId="77777777" w:rsidR="005723C5" w:rsidRPr="000B0F72" w:rsidRDefault="005723C5" w:rsidP="005723C5">
      <w:pPr>
        <w:shd w:val="clear" w:color="auto" w:fill="FFFFFF"/>
        <w:spacing w:before="300" w:after="150" w:line="276" w:lineRule="auto"/>
        <w:rPr>
          <w:sz w:val="22"/>
          <w:szCs w:val="22"/>
        </w:rPr>
      </w:pPr>
    </w:p>
    <w:p w14:paraId="7A5DBED9" w14:textId="3239181F" w:rsidR="00991C3B" w:rsidRPr="000B0F72" w:rsidRDefault="00991C3B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sz w:val="22"/>
          <w:szCs w:val="22"/>
          <w:lang w:val="ka-GE"/>
        </w:rPr>
      </w:pPr>
      <w:r w:rsidRPr="000B0F72">
        <w:rPr>
          <w:rFonts w:ascii="Sylfaen" w:hAnsi="Sylfaen" w:cs="Sylfaen"/>
          <w:sz w:val="22"/>
          <w:szCs w:val="22"/>
          <w:lang w:val="ka-GE"/>
        </w:rPr>
        <w:lastRenderedPageBreak/>
        <w:t>დანართი</w:t>
      </w:r>
      <w:r w:rsidRPr="000B0F72">
        <w:rPr>
          <w:sz w:val="22"/>
          <w:szCs w:val="22"/>
          <w:lang w:val="ka-GE"/>
        </w:rPr>
        <w:t xml:space="preserve"> </w:t>
      </w:r>
      <w:r w:rsidR="00952206" w:rsidRPr="000B0F72">
        <w:rPr>
          <w:sz w:val="22"/>
          <w:szCs w:val="22"/>
        </w:rPr>
        <w:t xml:space="preserve">№ </w:t>
      </w:r>
      <w:r w:rsidRPr="000B0F72">
        <w:rPr>
          <w:sz w:val="22"/>
          <w:szCs w:val="22"/>
          <w:lang w:val="ka-GE"/>
        </w:rPr>
        <w:t>1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77"/>
        <w:gridCol w:w="1508"/>
        <w:gridCol w:w="850"/>
        <w:gridCol w:w="709"/>
        <w:gridCol w:w="709"/>
        <w:gridCol w:w="793"/>
        <w:gridCol w:w="907"/>
        <w:gridCol w:w="853"/>
        <w:gridCol w:w="719"/>
        <w:gridCol w:w="903"/>
        <w:gridCol w:w="1716"/>
        <w:gridCol w:w="705"/>
      </w:tblGrid>
      <w:tr w:rsidR="00C576CD" w:rsidRPr="000B0F72" w14:paraId="069581ED" w14:textId="77777777" w:rsidTr="00B4222D">
        <w:trPr>
          <w:trHeight w:val="988"/>
        </w:trPr>
        <w:tc>
          <w:tcPr>
            <w:tcW w:w="1084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8DE" w14:textId="77777777" w:rsidR="00CB10C1" w:rsidRPr="000B0F72" w:rsidRDefault="00CB10C1">
            <w:pPr>
              <w:rPr>
                <w:rFonts w:ascii="Sylfaen" w:hAnsi="Sylfaen" w:cs="Sylfaen"/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 xml:space="preserve">* </w:t>
            </w:r>
            <w:r w:rsidRPr="000B0F72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r w:rsidRPr="000B0F72">
              <w:rPr>
                <w:sz w:val="22"/>
                <w:szCs w:val="22"/>
              </w:rPr>
              <w:t xml:space="preserve"> </w:t>
            </w:r>
            <w:r w:rsidRPr="000B0F72">
              <w:rPr>
                <w:rFonts w:ascii="Sylfaen" w:hAnsi="Sylfaen" w:cs="Sylfaen"/>
                <w:sz w:val="22"/>
                <w:szCs w:val="22"/>
              </w:rPr>
              <w:t>მოცემულია</w:t>
            </w:r>
            <w:r w:rsidRPr="000B0F72">
              <w:rPr>
                <w:sz w:val="22"/>
                <w:szCs w:val="22"/>
              </w:rPr>
              <w:t xml:space="preserve"> </w:t>
            </w:r>
            <w:r w:rsidRPr="000B0F72">
              <w:rPr>
                <w:rFonts w:ascii="Sylfaen" w:hAnsi="Sylfaen" w:cs="Sylfaen"/>
                <w:sz w:val="22"/>
                <w:szCs w:val="22"/>
              </w:rPr>
              <w:t>ეროვნულ</w:t>
            </w:r>
            <w:r w:rsidRPr="000B0F72">
              <w:rPr>
                <w:sz w:val="22"/>
                <w:szCs w:val="22"/>
              </w:rPr>
              <w:t xml:space="preserve"> </w:t>
            </w:r>
            <w:r w:rsidRPr="000B0F72">
              <w:rPr>
                <w:rFonts w:ascii="Sylfaen" w:hAnsi="Sylfaen" w:cs="Sylfaen"/>
                <w:sz w:val="22"/>
                <w:szCs w:val="22"/>
              </w:rPr>
              <w:t>ვალუტაში</w:t>
            </w:r>
          </w:p>
          <w:p w14:paraId="25D56522" w14:textId="53156B54" w:rsidR="00CB10C1" w:rsidRPr="000B0F72" w:rsidRDefault="00CB10C1">
            <w:pPr>
              <w:rPr>
                <w:sz w:val="22"/>
                <w:szCs w:val="22"/>
              </w:rPr>
            </w:pPr>
          </w:p>
        </w:tc>
      </w:tr>
      <w:tr w:rsidR="00C576CD" w:rsidRPr="000B0F72" w14:paraId="410E8035" w14:textId="77777777" w:rsidTr="00CB10C1">
        <w:trPr>
          <w:trHeight w:val="7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AFC" w14:textId="77777777" w:rsidR="00952206" w:rsidRPr="000B0F72" w:rsidRDefault="00952206">
            <w:pPr>
              <w:rPr>
                <w:sz w:val="22"/>
                <w:szCs w:val="2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353" w14:textId="77777777" w:rsidR="00952206" w:rsidRPr="000B0F72" w:rsidRDefault="00952206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F75" w14:textId="77777777" w:rsidR="00952206" w:rsidRPr="000B0F72" w:rsidRDefault="00952206">
            <w:pPr>
              <w:rPr>
                <w:sz w:val="22"/>
                <w:szCs w:val="22"/>
              </w:rPr>
            </w:pPr>
          </w:p>
        </w:tc>
      </w:tr>
      <w:tr w:rsidR="00C576CD" w:rsidRPr="000B0F72" w14:paraId="6672800B" w14:textId="77777777" w:rsidTr="00CB10C1">
        <w:trPr>
          <w:trHeight w:val="3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94FE3" w14:textId="5C0423EC" w:rsidR="00952206" w:rsidRPr="000B0F72" w:rsidRDefault="006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AA11D" w14:textId="77777777" w:rsidR="00952206" w:rsidRPr="000B0F72" w:rsidRDefault="009522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</w:rPr>
              <w:t>დასახელება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3B3B9" w14:textId="77777777" w:rsidR="00952206" w:rsidRPr="000B0F72" w:rsidRDefault="009522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</w:rPr>
              <w:t>ღირებულება</w:t>
            </w:r>
          </w:p>
        </w:tc>
      </w:tr>
      <w:tr w:rsidR="00C576CD" w:rsidRPr="000B0F72" w14:paraId="4B5AF974" w14:textId="77777777" w:rsidTr="006B0327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CE8" w14:textId="77777777" w:rsidR="00952206" w:rsidRPr="000B0F72" w:rsidRDefault="00952206">
            <w:pPr>
              <w:jc w:val="center"/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D43D" w14:textId="7F34E72E" w:rsidR="00952206" w:rsidRPr="000B0F72" w:rsidRDefault="00952206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779" w14:textId="77777777" w:rsidR="00952206" w:rsidRPr="000B0F72" w:rsidRDefault="00952206">
            <w:pPr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 </w:t>
            </w:r>
          </w:p>
        </w:tc>
      </w:tr>
      <w:tr w:rsidR="00C576CD" w:rsidRPr="000B0F72" w14:paraId="0A5E09DF" w14:textId="77777777" w:rsidTr="006B0327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193" w14:textId="77777777" w:rsidR="00952206" w:rsidRPr="000B0F72" w:rsidRDefault="00952206">
            <w:pPr>
              <w:jc w:val="center"/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5DD3" w14:textId="2B95DA41" w:rsidR="00952206" w:rsidRPr="000B0F72" w:rsidRDefault="00952206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039" w14:textId="77777777" w:rsidR="00952206" w:rsidRPr="000B0F72" w:rsidRDefault="00952206">
            <w:pPr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 </w:t>
            </w:r>
          </w:p>
        </w:tc>
      </w:tr>
      <w:tr w:rsidR="00C576CD" w:rsidRPr="000B0F72" w14:paraId="39061432" w14:textId="77777777" w:rsidTr="006B0327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759" w14:textId="77777777" w:rsidR="00952206" w:rsidRPr="000B0F72" w:rsidRDefault="00952206">
            <w:pPr>
              <w:jc w:val="center"/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D909" w14:textId="2EE2C3E9" w:rsidR="00952206" w:rsidRPr="000B0F72" w:rsidRDefault="00952206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0BB" w14:textId="77777777" w:rsidR="00952206" w:rsidRPr="000B0F72" w:rsidRDefault="00952206">
            <w:pPr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 </w:t>
            </w:r>
          </w:p>
        </w:tc>
      </w:tr>
      <w:tr w:rsidR="00C576CD" w:rsidRPr="000B0F72" w14:paraId="11717C1F" w14:textId="77777777" w:rsidTr="006B0327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8F9" w14:textId="77777777" w:rsidR="00952206" w:rsidRPr="000B0F72" w:rsidRDefault="00952206">
            <w:pPr>
              <w:jc w:val="center"/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84E3" w14:textId="4C828262" w:rsidR="00952206" w:rsidRPr="000B0F72" w:rsidRDefault="00952206">
            <w:pPr>
              <w:rPr>
                <w:sz w:val="22"/>
                <w:szCs w:val="22"/>
                <w:lang w:val="ka-GE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66E" w14:textId="77777777" w:rsidR="00952206" w:rsidRPr="000B0F72" w:rsidRDefault="00952206">
            <w:pPr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 </w:t>
            </w:r>
          </w:p>
        </w:tc>
      </w:tr>
      <w:tr w:rsidR="00C576CD" w:rsidRPr="000B0F72" w14:paraId="73A79042" w14:textId="77777777" w:rsidTr="00CB10C1">
        <w:trPr>
          <w:trHeight w:val="303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096" w14:textId="77777777" w:rsidR="00952206" w:rsidRPr="000B0F72" w:rsidRDefault="00952206">
            <w:pPr>
              <w:jc w:val="center"/>
              <w:rPr>
                <w:sz w:val="22"/>
                <w:szCs w:val="22"/>
              </w:rPr>
            </w:pPr>
            <w:r w:rsidRPr="000B0F72">
              <w:rPr>
                <w:rFonts w:ascii="Sylfaen" w:hAnsi="Sylfaen" w:cs="Sylfaen"/>
                <w:sz w:val="22"/>
                <w:szCs w:val="22"/>
              </w:rPr>
              <w:t>სულ</w:t>
            </w:r>
            <w:r w:rsidRPr="000B0F72">
              <w:rPr>
                <w:sz w:val="22"/>
                <w:szCs w:val="22"/>
              </w:rPr>
              <w:t xml:space="preserve"> </w:t>
            </w:r>
            <w:r w:rsidRPr="000B0F72">
              <w:rPr>
                <w:rFonts w:ascii="Sylfaen" w:hAnsi="Sylfaen" w:cs="Sylfaen"/>
                <w:sz w:val="22"/>
                <w:szCs w:val="22"/>
              </w:rPr>
              <w:t>ჯამი</w:t>
            </w:r>
            <w:r w:rsidRPr="000B0F72">
              <w:rPr>
                <w:sz w:val="22"/>
                <w:szCs w:val="22"/>
              </w:rPr>
              <w:t>: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EF9" w14:textId="4778F9E4" w:rsidR="00952206" w:rsidRPr="000B0F72" w:rsidRDefault="00952206">
            <w:pPr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 xml:space="preserve">             -   ₾ </w:t>
            </w:r>
          </w:p>
        </w:tc>
      </w:tr>
      <w:tr w:rsidR="00C576CD" w:rsidRPr="000B0F72" w14:paraId="42BB97A7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0F4" w14:textId="77777777" w:rsidR="00952206" w:rsidRPr="000B0F72" w:rsidRDefault="009522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FF2" w14:textId="77777777" w:rsidR="00952206" w:rsidRPr="000B0F72" w:rsidRDefault="00952206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B1C4" w14:textId="77777777" w:rsidR="00952206" w:rsidRPr="000B0F72" w:rsidRDefault="00952206">
            <w:pPr>
              <w:rPr>
                <w:sz w:val="22"/>
                <w:szCs w:val="22"/>
              </w:rPr>
            </w:pPr>
          </w:p>
        </w:tc>
      </w:tr>
      <w:tr w:rsidR="00C576CD" w:rsidRPr="000B0F72" w14:paraId="41E03491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CDA5A" w14:textId="77777777" w:rsidR="008E0F77" w:rsidRPr="000B0F72" w:rsidRDefault="008E0F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8922" w14:textId="77777777" w:rsidR="008E0F77" w:rsidRPr="000B0F72" w:rsidRDefault="008E0F77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4826" w14:textId="77777777" w:rsidR="008E0F77" w:rsidRPr="000B0F72" w:rsidRDefault="008E0F77">
            <w:pPr>
              <w:rPr>
                <w:sz w:val="22"/>
                <w:szCs w:val="22"/>
              </w:rPr>
            </w:pPr>
          </w:p>
          <w:p w14:paraId="5616C068" w14:textId="7828E0E9" w:rsidR="008E0F77" w:rsidRPr="000B0F72" w:rsidRDefault="008E0F77">
            <w:pPr>
              <w:rPr>
                <w:sz w:val="22"/>
                <w:szCs w:val="22"/>
              </w:rPr>
            </w:pPr>
          </w:p>
        </w:tc>
      </w:tr>
      <w:tr w:rsidR="00C576CD" w:rsidRPr="000B0F72" w14:paraId="528E9459" w14:textId="77777777" w:rsidTr="00AA5E30">
        <w:trPr>
          <w:trHeight w:val="1336"/>
        </w:trPr>
        <w:tc>
          <w:tcPr>
            <w:tcW w:w="10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4BDBA" w14:textId="77777777" w:rsidR="00CB10C1" w:rsidRPr="000B0F72" w:rsidRDefault="00CB10C1" w:rsidP="009522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ქ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ახალციხეში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, 9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აპრილის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0B0F72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გ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>-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ში</w:t>
            </w:r>
            <w:r w:rsidRPr="000B0F7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სამედიცინო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>-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სარეაბილიტაციო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ცენტრის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მშენებლობა</w:t>
            </w:r>
            <w:r w:rsidRPr="000B0F72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14:paraId="19FF68EE" w14:textId="77777777" w:rsidR="00CB10C1" w:rsidRPr="000B0F72" w:rsidRDefault="00CB10C1" w:rsidP="009522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693C90" w14:textId="77777777" w:rsidR="00CB10C1" w:rsidRPr="000B0F72" w:rsidRDefault="00CB10C1" w:rsidP="00952206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</w:rPr>
              <w:t>საორიენტაციო</w:t>
            </w:r>
            <w:r w:rsidRPr="000B0F72">
              <w:rPr>
                <w:b/>
                <w:bCs/>
                <w:sz w:val="22"/>
                <w:szCs w:val="22"/>
              </w:rPr>
              <w:t xml:space="preserve"> </w:t>
            </w:r>
            <w:r w:rsidRPr="000B0F72">
              <w:rPr>
                <w:rFonts w:ascii="Sylfaen" w:hAnsi="Sylfaen" w:cs="Sylfaen"/>
                <w:b/>
                <w:bCs/>
                <w:sz w:val="22"/>
                <w:szCs w:val="22"/>
              </w:rPr>
              <w:t>ხარჯთაღრიცხვა</w:t>
            </w:r>
          </w:p>
          <w:p w14:paraId="471A2F1F" w14:textId="30230C34" w:rsidR="00CB10C1" w:rsidRPr="000B0F72" w:rsidRDefault="00CB10C1" w:rsidP="009522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76CD" w:rsidRPr="000B0F72" w14:paraId="5531E736" w14:textId="6DA9488B" w:rsidTr="00CB10C1">
        <w:trPr>
          <w:trHeight w:val="89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FBA" w14:textId="12D47BA5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0F72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B67B" w14:textId="1B7EC27E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</w:t>
            </w:r>
            <w:r w:rsidRPr="000B0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ამუაოთა</w:t>
            </w:r>
            <w:r w:rsidRPr="000B0F72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0B0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CE2" w14:textId="7D845379" w:rsidR="00E503D0" w:rsidRPr="000B0F72" w:rsidRDefault="00CB10C1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B236" w14:textId="6BE58F57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A1F9" w14:textId="63ADB05A" w:rsidR="00E503D0" w:rsidRPr="000B0F72" w:rsidRDefault="00E503D0" w:rsidP="00BD33F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BDED" w14:textId="13DF3493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ხელფასი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3825" w14:textId="77777777" w:rsidR="00E503D0" w:rsidRPr="000B0F72" w:rsidRDefault="00E503D0" w:rsidP="00BD33F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მანქანა/</w:t>
            </w:r>
          </w:p>
          <w:p w14:paraId="2577F94D" w14:textId="7620A426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მექანიზმები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E67" w14:textId="68350418" w:rsidR="00E503D0" w:rsidRPr="000B0F72" w:rsidRDefault="00E503D0" w:rsidP="00BD33F2">
            <w:pPr>
              <w:ind w:right="5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სპეციფიკაცია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0E4B9" w14:textId="00FD52BA" w:rsidR="00E503D0" w:rsidRPr="000B0F72" w:rsidRDefault="00E503D0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ჯამი</w:t>
            </w:r>
          </w:p>
        </w:tc>
      </w:tr>
      <w:tr w:rsidR="00C576CD" w:rsidRPr="000B0F72" w14:paraId="6CBCA36B" w14:textId="71992C19" w:rsidTr="00BC6609">
        <w:trPr>
          <w:trHeight w:val="59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988" w14:textId="77777777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6950" w14:textId="36235312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2E9" w14:textId="77777777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E1B" w14:textId="20A995CA" w:rsidR="00CB10C1" w:rsidRPr="000B0F72" w:rsidRDefault="00CB10C1" w:rsidP="00CB10C1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1B2" w14:textId="77777777" w:rsidR="00CB10C1" w:rsidRPr="000B0F72" w:rsidRDefault="00CB10C1" w:rsidP="00CB10C1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7DE43D5D" w14:textId="3CD70328" w:rsidR="00CB10C1" w:rsidRPr="000B0F72" w:rsidRDefault="00CB10C1" w:rsidP="00CB10C1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6C8" w14:textId="1CC11CE9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443" w14:textId="77777777" w:rsidR="00CB10C1" w:rsidRPr="000B0F72" w:rsidRDefault="00CB10C1" w:rsidP="00CB10C1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4CF7F302" w14:textId="00638E98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116" w14:textId="5B250B54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D84" w14:textId="77777777" w:rsidR="00CB10C1" w:rsidRPr="000B0F72" w:rsidRDefault="00CB10C1" w:rsidP="00CB10C1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2D293F45" w14:textId="1FBC5549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1196" w14:textId="56DA0DF4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0F6" w14:textId="77777777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BF6" w14:textId="77777777" w:rsidR="00CB10C1" w:rsidRPr="000B0F72" w:rsidRDefault="00CB10C1" w:rsidP="00CB10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76CD" w:rsidRPr="005723C5" w14:paraId="698B409D" w14:textId="048CBDDB" w:rsidTr="00BC6609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4F8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F66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377" w14:textId="77777777" w:rsidR="00BD33F2" w:rsidRPr="000B0F72" w:rsidRDefault="00BD33F2" w:rsidP="00BD33F2">
            <w:pPr>
              <w:jc w:val="center"/>
              <w:rPr>
                <w:sz w:val="22"/>
                <w:szCs w:val="22"/>
              </w:rPr>
            </w:pPr>
            <w:r w:rsidRPr="000B0F7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3AE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D92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F31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CE1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B06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59D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91B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F2F" w14:textId="77777777" w:rsidR="00BD33F2" w:rsidRPr="000B0F72" w:rsidRDefault="00BD33F2" w:rsidP="00BD33F2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7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269E" w14:textId="33A14BEC" w:rsidR="00BD33F2" w:rsidRPr="005723C5" w:rsidRDefault="00BD33F2" w:rsidP="00BD33F2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0B0F72">
              <w:rPr>
                <w:b/>
                <w:bCs/>
                <w:sz w:val="22"/>
                <w:szCs w:val="22"/>
                <w:lang w:val="ka-GE"/>
              </w:rPr>
              <w:t>12</w:t>
            </w:r>
          </w:p>
        </w:tc>
      </w:tr>
    </w:tbl>
    <w:p w14:paraId="397F7134" w14:textId="77777777" w:rsidR="00673636" w:rsidRPr="005723C5" w:rsidRDefault="00673636" w:rsidP="00991C3B">
      <w:pPr>
        <w:spacing w:line="360" w:lineRule="auto"/>
        <w:rPr>
          <w:sz w:val="22"/>
          <w:szCs w:val="22"/>
        </w:rPr>
      </w:pPr>
    </w:p>
    <w:sectPr w:rsidR="00673636" w:rsidRPr="005723C5" w:rsidSect="005723C5">
      <w:footerReference w:type="default" r:id="rId10"/>
      <w:pgSz w:w="12240" w:h="15840"/>
      <w:pgMar w:top="426" w:right="54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F28A" w14:textId="77777777" w:rsidR="00EA1472" w:rsidRDefault="00EA1472" w:rsidP="008E0F77">
      <w:r>
        <w:separator/>
      </w:r>
    </w:p>
  </w:endnote>
  <w:endnote w:type="continuationSeparator" w:id="0">
    <w:p w14:paraId="19B8321F" w14:textId="77777777" w:rsidR="00EA1472" w:rsidRDefault="00EA1472" w:rsidP="008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-GrigoliaMtavr">
    <w:altName w:val="Calibri"/>
    <w:panose1 w:val="0200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76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D669" w14:textId="7BA2E168" w:rsidR="00E503D0" w:rsidRDefault="00E50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7346F" w14:textId="77777777" w:rsidR="00E503D0" w:rsidRDefault="00E5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2D63" w14:textId="77777777" w:rsidR="00EA1472" w:rsidRDefault="00EA1472" w:rsidP="008E0F77">
      <w:r>
        <w:separator/>
      </w:r>
    </w:p>
  </w:footnote>
  <w:footnote w:type="continuationSeparator" w:id="0">
    <w:p w14:paraId="27D62EB2" w14:textId="77777777" w:rsidR="00EA1472" w:rsidRDefault="00EA1472" w:rsidP="008E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72DE"/>
    <w:multiLevelType w:val="multilevel"/>
    <w:tmpl w:val="DA6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13E6"/>
    <w:multiLevelType w:val="multilevel"/>
    <w:tmpl w:val="02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0329"/>
    <w:multiLevelType w:val="multilevel"/>
    <w:tmpl w:val="F9F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A25D8"/>
    <w:multiLevelType w:val="multilevel"/>
    <w:tmpl w:val="F70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A7AC6"/>
    <w:multiLevelType w:val="multilevel"/>
    <w:tmpl w:val="81A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6115D"/>
    <w:multiLevelType w:val="multilevel"/>
    <w:tmpl w:val="7BB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F26D5"/>
    <w:multiLevelType w:val="hybridMultilevel"/>
    <w:tmpl w:val="1374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3450"/>
    <w:multiLevelType w:val="multilevel"/>
    <w:tmpl w:val="2A4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E7BC7"/>
    <w:multiLevelType w:val="multilevel"/>
    <w:tmpl w:val="A5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64149"/>
    <w:multiLevelType w:val="multilevel"/>
    <w:tmpl w:val="7E2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24CDC"/>
    <w:multiLevelType w:val="hybridMultilevel"/>
    <w:tmpl w:val="A5484092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711"/>
    <w:multiLevelType w:val="multilevel"/>
    <w:tmpl w:val="9E1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33131"/>
    <w:multiLevelType w:val="hybridMultilevel"/>
    <w:tmpl w:val="B0C2805E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00"/>
    <w:rsid w:val="00001522"/>
    <w:rsid w:val="00006E8A"/>
    <w:rsid w:val="00013771"/>
    <w:rsid w:val="000755BE"/>
    <w:rsid w:val="000B0F72"/>
    <w:rsid w:val="001023FA"/>
    <w:rsid w:val="00112656"/>
    <w:rsid w:val="001322B3"/>
    <w:rsid w:val="00176F28"/>
    <w:rsid w:val="00177D09"/>
    <w:rsid w:val="00197E8C"/>
    <w:rsid w:val="001F1695"/>
    <w:rsid w:val="001F37A1"/>
    <w:rsid w:val="002129A8"/>
    <w:rsid w:val="00242904"/>
    <w:rsid w:val="00243E98"/>
    <w:rsid w:val="003266F3"/>
    <w:rsid w:val="00385C09"/>
    <w:rsid w:val="00385DE2"/>
    <w:rsid w:val="003C3D3D"/>
    <w:rsid w:val="003F4F2E"/>
    <w:rsid w:val="00416B70"/>
    <w:rsid w:val="004A3A84"/>
    <w:rsid w:val="004D61B6"/>
    <w:rsid w:val="005723C5"/>
    <w:rsid w:val="00577652"/>
    <w:rsid w:val="005B3E53"/>
    <w:rsid w:val="005D4AEC"/>
    <w:rsid w:val="006003E0"/>
    <w:rsid w:val="00655361"/>
    <w:rsid w:val="00673636"/>
    <w:rsid w:val="0068080B"/>
    <w:rsid w:val="006832B6"/>
    <w:rsid w:val="006B0327"/>
    <w:rsid w:val="006D5AA0"/>
    <w:rsid w:val="0072486D"/>
    <w:rsid w:val="007B661D"/>
    <w:rsid w:val="00820D41"/>
    <w:rsid w:val="008E0F77"/>
    <w:rsid w:val="00952206"/>
    <w:rsid w:val="00991C3B"/>
    <w:rsid w:val="009C4BE1"/>
    <w:rsid w:val="00A16708"/>
    <w:rsid w:val="00A73AD8"/>
    <w:rsid w:val="00AF461B"/>
    <w:rsid w:val="00AF548E"/>
    <w:rsid w:val="00B15B58"/>
    <w:rsid w:val="00B26CD8"/>
    <w:rsid w:val="00B644E2"/>
    <w:rsid w:val="00B964D1"/>
    <w:rsid w:val="00BA70BE"/>
    <w:rsid w:val="00BB512C"/>
    <w:rsid w:val="00BC6609"/>
    <w:rsid w:val="00BD33F2"/>
    <w:rsid w:val="00BD3E00"/>
    <w:rsid w:val="00C54C8D"/>
    <w:rsid w:val="00C576CD"/>
    <w:rsid w:val="00CB10C1"/>
    <w:rsid w:val="00CC009C"/>
    <w:rsid w:val="00D16D47"/>
    <w:rsid w:val="00DA5313"/>
    <w:rsid w:val="00DE0A3D"/>
    <w:rsid w:val="00DE485E"/>
    <w:rsid w:val="00E34B46"/>
    <w:rsid w:val="00E503D0"/>
    <w:rsid w:val="00EA1472"/>
    <w:rsid w:val="00EA2303"/>
    <w:rsid w:val="00EE2561"/>
    <w:rsid w:val="00EF2DE8"/>
    <w:rsid w:val="00F0657C"/>
    <w:rsid w:val="00F5368A"/>
    <w:rsid w:val="00F569B1"/>
    <w:rsid w:val="00FB1CE4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9B78"/>
  <w15:chartTrackingRefBased/>
  <w15:docId w15:val="{D0C5FA72-1CA2-4C12-8ED8-CB68BAE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85E"/>
    <w:pPr>
      <w:keepNext/>
      <w:jc w:val="center"/>
      <w:outlineLvl w:val="0"/>
    </w:pPr>
    <w:rPr>
      <w:rFonts w:ascii="GEO-GrigoliaMtavr" w:hAnsi="GEO-GrigoliaMtavr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3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E4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485E"/>
    <w:rPr>
      <w:rFonts w:ascii="GEO-GrigoliaMtavr" w:hAnsi="GEO-GrigoliaMtavr"/>
      <w:sz w:val="28"/>
      <w:szCs w:val="28"/>
      <w:lang w:eastAsia="ru-RU"/>
    </w:rPr>
  </w:style>
  <w:style w:type="character" w:customStyle="1" w:styleId="Heading3Char">
    <w:name w:val="Heading 3 Char"/>
    <w:link w:val="Heading3"/>
    <w:rsid w:val="00DE485E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DE485E"/>
    <w:rPr>
      <w:b/>
      <w:bCs/>
    </w:rPr>
  </w:style>
  <w:style w:type="paragraph" w:styleId="ListParagraph">
    <w:name w:val="List Paragraph"/>
    <w:basedOn w:val="Normal"/>
    <w:uiPriority w:val="34"/>
    <w:qFormat/>
    <w:rsid w:val="00DE485E"/>
    <w:pPr>
      <w:ind w:left="720"/>
      <w:contextualSpacing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3E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1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D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ians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xaria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C482-ECA9-4CDA-8295-571B9091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Zaxarian</dc:creator>
  <cp:keywords/>
  <dc:description/>
  <cp:lastModifiedBy>Microsoft Office User</cp:lastModifiedBy>
  <cp:revision>14</cp:revision>
  <cp:lastPrinted>2020-11-06T12:09:00Z</cp:lastPrinted>
  <dcterms:created xsi:type="dcterms:W3CDTF">2020-09-22T06:03:00Z</dcterms:created>
  <dcterms:modified xsi:type="dcterms:W3CDTF">2020-11-11T07:51:00Z</dcterms:modified>
</cp:coreProperties>
</file>